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1A1" w:rsidRPr="00E16FEE" w:rsidRDefault="0033079E" w:rsidP="00E241A1">
      <w:pPr>
        <w:rPr>
          <w:rFonts w:ascii="Arial" w:hAnsi="Arial" w:cs="Arial"/>
          <w:sz w:val="18"/>
          <w:szCs w:val="18"/>
        </w:rPr>
      </w:pPr>
      <w:r>
        <w:rPr>
          <w:rFonts w:ascii="Arial" w:hAnsi="Arial" w:cs="Arial"/>
          <w:sz w:val="24"/>
          <w:szCs w:val="24"/>
        </w:rPr>
        <w:t>FUK 2710.6</w:t>
      </w:r>
      <w:r w:rsidR="00953E69">
        <w:rPr>
          <w:rFonts w:ascii="Arial" w:hAnsi="Arial" w:cs="Arial"/>
          <w:sz w:val="24"/>
          <w:szCs w:val="24"/>
        </w:rPr>
        <w:t>.17</w:t>
      </w:r>
      <w:r w:rsidR="00E241A1" w:rsidRPr="00481FF3">
        <w:rPr>
          <w:rFonts w:ascii="Arial" w:hAnsi="Arial" w:cs="Arial"/>
          <w:sz w:val="24"/>
          <w:szCs w:val="24"/>
        </w:rPr>
        <w:t>.</w:t>
      </w:r>
      <w:r w:rsidR="00481FF3">
        <w:rPr>
          <w:rFonts w:ascii="Arial" w:hAnsi="Arial" w:cs="Arial"/>
        </w:rPr>
        <w:tab/>
      </w:r>
      <w:r w:rsidR="00481FF3">
        <w:rPr>
          <w:rFonts w:ascii="Arial" w:hAnsi="Arial" w:cs="Arial"/>
        </w:rPr>
        <w:tab/>
      </w:r>
      <w:r w:rsidR="00481FF3">
        <w:rPr>
          <w:rFonts w:ascii="Arial" w:hAnsi="Arial" w:cs="Arial"/>
        </w:rPr>
        <w:tab/>
      </w:r>
      <w:r w:rsidR="00481FF3">
        <w:rPr>
          <w:rFonts w:ascii="Arial" w:hAnsi="Arial" w:cs="Arial"/>
        </w:rPr>
        <w:tab/>
      </w:r>
      <w:r w:rsidR="00481FF3">
        <w:rPr>
          <w:rFonts w:ascii="Arial" w:hAnsi="Arial" w:cs="Arial"/>
        </w:rPr>
        <w:tab/>
      </w:r>
      <w:r w:rsidR="00481FF3">
        <w:rPr>
          <w:rFonts w:ascii="Arial" w:hAnsi="Arial" w:cs="Arial"/>
        </w:rPr>
        <w:tab/>
        <w:t xml:space="preserve"> </w:t>
      </w:r>
      <w:r w:rsidR="00481FF3">
        <w:rPr>
          <w:rFonts w:ascii="Arial" w:hAnsi="Arial" w:cs="Arial"/>
        </w:rPr>
        <w:tab/>
      </w:r>
      <w:r w:rsidR="00481FF3">
        <w:rPr>
          <w:rFonts w:ascii="Arial" w:hAnsi="Arial" w:cs="Arial"/>
        </w:rPr>
        <w:tab/>
      </w:r>
      <w:r>
        <w:rPr>
          <w:rFonts w:ascii="Arial" w:hAnsi="Arial" w:cs="Arial"/>
          <w:sz w:val="18"/>
          <w:szCs w:val="18"/>
        </w:rPr>
        <w:t>Czarnia, 2017.08.10.</w:t>
      </w:r>
    </w:p>
    <w:p w:rsidR="00E16FEE" w:rsidRPr="00E241A1" w:rsidRDefault="00E16FEE" w:rsidP="00E241A1">
      <w:pPr>
        <w:rPr>
          <w:rFonts w:ascii="Arial" w:hAnsi="Arial" w:cs="Arial"/>
        </w:rPr>
      </w:pPr>
    </w:p>
    <w:p w:rsidR="00E241A1" w:rsidRPr="00432DEA" w:rsidRDefault="00E241A1" w:rsidP="00E241A1">
      <w:pPr>
        <w:spacing w:after="0"/>
        <w:jc w:val="center"/>
        <w:rPr>
          <w:rFonts w:ascii="Arial" w:hAnsi="Arial" w:cs="Arial"/>
          <w:b/>
          <w:sz w:val="28"/>
          <w:szCs w:val="28"/>
        </w:rPr>
      </w:pPr>
      <w:r w:rsidRPr="00432DEA">
        <w:rPr>
          <w:rFonts w:ascii="Arial" w:hAnsi="Arial" w:cs="Arial"/>
          <w:b/>
          <w:sz w:val="28"/>
          <w:szCs w:val="28"/>
        </w:rPr>
        <w:t>OGŁOSZENIE</w:t>
      </w:r>
      <w:r w:rsidR="00B0670C">
        <w:rPr>
          <w:rFonts w:ascii="Arial" w:hAnsi="Arial" w:cs="Arial"/>
          <w:b/>
          <w:sz w:val="28"/>
          <w:szCs w:val="28"/>
        </w:rPr>
        <w:t xml:space="preserve"> O ZAMÓWIENIU – USŁUGI</w:t>
      </w:r>
      <w:r w:rsidRPr="00432DEA">
        <w:rPr>
          <w:rFonts w:ascii="Arial" w:hAnsi="Arial" w:cs="Arial"/>
          <w:b/>
          <w:sz w:val="28"/>
          <w:szCs w:val="28"/>
        </w:rPr>
        <w:t>.</w:t>
      </w:r>
    </w:p>
    <w:p w:rsidR="00E16FEE" w:rsidRPr="00E241A1" w:rsidRDefault="00E16FEE" w:rsidP="00E241A1">
      <w:pPr>
        <w:spacing w:after="0"/>
        <w:rPr>
          <w:rFonts w:ascii="Arial" w:hAnsi="Arial" w:cs="Arial"/>
        </w:rPr>
      </w:pPr>
    </w:p>
    <w:p w:rsidR="00E241A1" w:rsidRPr="00432DEA" w:rsidRDefault="00E241A1" w:rsidP="002B739E">
      <w:pPr>
        <w:spacing w:after="0"/>
        <w:jc w:val="both"/>
        <w:rPr>
          <w:rFonts w:ascii="Arial" w:hAnsi="Arial" w:cs="Arial"/>
          <w:b/>
        </w:rPr>
      </w:pPr>
      <w:r w:rsidRPr="00E241A1">
        <w:rPr>
          <w:rFonts w:ascii="Arial" w:hAnsi="Arial" w:cs="Arial"/>
        </w:rPr>
        <w:tab/>
        <w:t>Gmina Czarnia</w:t>
      </w:r>
      <w:r w:rsidR="006423E6">
        <w:rPr>
          <w:rFonts w:ascii="Arial" w:hAnsi="Arial" w:cs="Arial"/>
        </w:rPr>
        <w:t>, Czarnia 41, 07-431 Czarnia</w:t>
      </w:r>
      <w:r w:rsidRPr="00E241A1">
        <w:rPr>
          <w:rFonts w:ascii="Arial" w:hAnsi="Arial" w:cs="Arial"/>
        </w:rPr>
        <w:t xml:space="preserve"> ogłasza publiczny przetarg nieograniczony na </w:t>
      </w:r>
      <w:r w:rsidR="00D47BE2">
        <w:rPr>
          <w:rFonts w:ascii="Arial" w:hAnsi="Arial" w:cs="Arial"/>
          <w:b/>
        </w:rPr>
        <w:t>„</w:t>
      </w:r>
      <w:r w:rsidR="002B739E" w:rsidRPr="002B739E">
        <w:rPr>
          <w:rFonts w:ascii="Arial" w:hAnsi="Arial" w:cs="Arial"/>
          <w:b/>
        </w:rPr>
        <w:t>Dowóz uczniów z terenu G</w:t>
      </w:r>
      <w:r w:rsidR="002B739E">
        <w:rPr>
          <w:rFonts w:ascii="Arial" w:hAnsi="Arial" w:cs="Arial"/>
          <w:b/>
        </w:rPr>
        <w:t xml:space="preserve">miny Czarnia </w:t>
      </w:r>
      <w:r w:rsidR="002B739E" w:rsidRPr="002B739E">
        <w:rPr>
          <w:rFonts w:ascii="Arial" w:hAnsi="Arial" w:cs="Arial"/>
          <w:b/>
        </w:rPr>
        <w:t>do szkół w Czarni i w Surowem w roku szkolnym 2017/2018</w:t>
      </w:r>
      <w:r w:rsidRPr="00A57D63">
        <w:rPr>
          <w:rFonts w:ascii="Arial" w:hAnsi="Arial" w:cs="Arial"/>
          <w:b/>
        </w:rPr>
        <w:t>”.</w:t>
      </w:r>
    </w:p>
    <w:p w:rsidR="002B739E" w:rsidRPr="002B739E" w:rsidRDefault="00E241A1" w:rsidP="002B739E">
      <w:pPr>
        <w:spacing w:after="0"/>
        <w:jc w:val="both"/>
        <w:rPr>
          <w:rFonts w:ascii="Arial" w:hAnsi="Arial" w:cs="Arial"/>
          <w:sz w:val="20"/>
          <w:szCs w:val="20"/>
        </w:rPr>
      </w:pPr>
      <w:r w:rsidRPr="00E241A1">
        <w:rPr>
          <w:rFonts w:ascii="Arial" w:hAnsi="Arial" w:cs="Arial"/>
        </w:rPr>
        <w:t xml:space="preserve">      </w:t>
      </w:r>
      <w:r w:rsidR="00103872">
        <w:rPr>
          <w:rFonts w:ascii="Arial" w:hAnsi="Arial" w:cs="Arial"/>
        </w:rPr>
        <w:t xml:space="preserve">     </w:t>
      </w:r>
      <w:r w:rsidR="002B739E" w:rsidRPr="002B739E">
        <w:rPr>
          <w:rFonts w:ascii="Arial" w:hAnsi="Arial" w:cs="Arial"/>
          <w:sz w:val="20"/>
          <w:szCs w:val="20"/>
        </w:rPr>
        <w:t>Przedmiotem zamówienia jest usługa dowozu uczniów z terenu  Gminy Czarnia do Zespołu Szkół w Czarni,    Specjalnego Ośrodka Szkolno-Wychowawczego w Czarni i Zespołu Szkół w Surowem w roku szkolnym 2017/2018.</w:t>
      </w:r>
      <w:r w:rsidR="002B739E">
        <w:rPr>
          <w:rFonts w:ascii="Arial" w:hAnsi="Arial" w:cs="Arial"/>
          <w:sz w:val="20"/>
          <w:szCs w:val="20"/>
        </w:rPr>
        <w:t xml:space="preserve"> Zamówienie obejmuje:</w:t>
      </w:r>
    </w:p>
    <w:p w:rsidR="002B739E" w:rsidRPr="002B739E" w:rsidRDefault="002B739E" w:rsidP="002B739E">
      <w:pPr>
        <w:spacing w:after="0"/>
        <w:jc w:val="both"/>
        <w:rPr>
          <w:rFonts w:ascii="Arial" w:hAnsi="Arial" w:cs="Arial"/>
          <w:sz w:val="20"/>
          <w:szCs w:val="20"/>
        </w:rPr>
      </w:pPr>
      <w:r w:rsidRPr="002B739E">
        <w:rPr>
          <w:rFonts w:ascii="Arial" w:hAnsi="Arial" w:cs="Arial"/>
          <w:b/>
          <w:sz w:val="20"/>
          <w:szCs w:val="20"/>
        </w:rPr>
        <w:t>Zadanie 1:</w:t>
      </w:r>
      <w:r w:rsidRPr="002B739E">
        <w:rPr>
          <w:rFonts w:ascii="Arial" w:hAnsi="Arial" w:cs="Arial"/>
          <w:sz w:val="20"/>
          <w:szCs w:val="20"/>
        </w:rPr>
        <w:t xml:space="preserve"> Dowóz do Publicznej Szkoły Podstawowej w Czarni i</w:t>
      </w:r>
      <w:r>
        <w:rPr>
          <w:rFonts w:ascii="Arial" w:hAnsi="Arial" w:cs="Arial"/>
          <w:sz w:val="20"/>
          <w:szCs w:val="20"/>
        </w:rPr>
        <w:t xml:space="preserve"> Publicznego Gimnazju w Czarni.</w:t>
      </w:r>
    </w:p>
    <w:p w:rsidR="002B739E" w:rsidRDefault="002B739E" w:rsidP="002B739E">
      <w:pPr>
        <w:pStyle w:val="Akapitzlist"/>
        <w:numPr>
          <w:ilvl w:val="0"/>
          <w:numId w:val="5"/>
        </w:numPr>
        <w:spacing w:after="0"/>
        <w:jc w:val="both"/>
        <w:rPr>
          <w:rFonts w:ascii="Arial" w:hAnsi="Arial" w:cs="Arial"/>
          <w:sz w:val="20"/>
          <w:szCs w:val="20"/>
        </w:rPr>
      </w:pPr>
      <w:r w:rsidRPr="002B739E">
        <w:rPr>
          <w:rFonts w:ascii="Arial" w:hAnsi="Arial" w:cs="Arial"/>
          <w:sz w:val="20"/>
          <w:szCs w:val="20"/>
        </w:rPr>
        <w:t>Dowóz uczniów i dzieci przedszkolnych do  Szkoły Podstawowej  i  Publicznego Gimnazjum w  Czarni z miejscowości: Brzozowy Kąt, Cyk i Rutkowo w dni nauki szkolnej – 3 kursy dziennie  o długości trasy jednego kursu wynoszącej  22,4 km. Łączna długość trasy w jednym dniu – 67,2 km.</w:t>
      </w:r>
    </w:p>
    <w:p w:rsidR="002B739E" w:rsidRPr="002B739E" w:rsidRDefault="002B739E" w:rsidP="002B739E">
      <w:pPr>
        <w:pStyle w:val="Akapitzlist"/>
        <w:numPr>
          <w:ilvl w:val="0"/>
          <w:numId w:val="5"/>
        </w:numPr>
        <w:spacing w:after="0"/>
        <w:jc w:val="both"/>
        <w:rPr>
          <w:rFonts w:ascii="Arial" w:hAnsi="Arial" w:cs="Arial"/>
          <w:sz w:val="20"/>
          <w:szCs w:val="20"/>
        </w:rPr>
      </w:pPr>
      <w:r w:rsidRPr="002B739E">
        <w:rPr>
          <w:rFonts w:ascii="Arial" w:hAnsi="Arial" w:cs="Arial"/>
          <w:sz w:val="20"/>
          <w:szCs w:val="20"/>
        </w:rPr>
        <w:t xml:space="preserve">Dowóz uczniów i dzieci przedszkolnych do  Szkoły Podstawowej  i  Publicznego Gimnazjum w  Czarni z miejscowości Bandysie w dni nauki szkolnej; dwa kursy poranne w zakresie dowozu o  łącznej długości trasy wynoszącej 36,3  km, 2 kursy dziennie w zakresie odwozu o łącznej długości trasy wynoszącej 46,0 km. Łączna długość trasy w jednym dniu – 82,3 km. </w:t>
      </w:r>
    </w:p>
    <w:p w:rsidR="002B739E" w:rsidRPr="002B739E" w:rsidRDefault="002B739E" w:rsidP="002B739E">
      <w:pPr>
        <w:spacing w:after="0"/>
        <w:jc w:val="both"/>
        <w:rPr>
          <w:rFonts w:ascii="Arial" w:hAnsi="Arial" w:cs="Arial"/>
          <w:sz w:val="20"/>
          <w:szCs w:val="20"/>
        </w:rPr>
      </w:pPr>
    </w:p>
    <w:p w:rsidR="002B739E" w:rsidRPr="002B739E" w:rsidRDefault="002B739E" w:rsidP="002B739E">
      <w:pPr>
        <w:spacing w:after="0"/>
        <w:jc w:val="both"/>
        <w:rPr>
          <w:rFonts w:ascii="Arial" w:hAnsi="Arial" w:cs="Arial"/>
          <w:sz w:val="20"/>
          <w:szCs w:val="20"/>
        </w:rPr>
      </w:pPr>
      <w:r w:rsidRPr="002B739E">
        <w:rPr>
          <w:rFonts w:ascii="Arial" w:hAnsi="Arial" w:cs="Arial"/>
          <w:b/>
          <w:sz w:val="20"/>
          <w:szCs w:val="20"/>
        </w:rPr>
        <w:t>Zadanie 2:</w:t>
      </w:r>
      <w:r w:rsidRPr="002B739E">
        <w:rPr>
          <w:rFonts w:ascii="Arial" w:hAnsi="Arial" w:cs="Arial"/>
          <w:sz w:val="20"/>
          <w:szCs w:val="20"/>
        </w:rPr>
        <w:t xml:space="preserve"> Dowóz do  Specjalnego Ośrodka Szkolno - Wychowawczego w Czarni.</w:t>
      </w:r>
    </w:p>
    <w:p w:rsidR="002B739E" w:rsidRPr="002B739E" w:rsidRDefault="002B739E" w:rsidP="002B739E">
      <w:pPr>
        <w:pStyle w:val="Akapitzlist"/>
        <w:numPr>
          <w:ilvl w:val="0"/>
          <w:numId w:val="6"/>
        </w:numPr>
        <w:spacing w:after="0"/>
        <w:jc w:val="both"/>
        <w:rPr>
          <w:rFonts w:ascii="Arial" w:hAnsi="Arial" w:cs="Arial"/>
          <w:sz w:val="20"/>
          <w:szCs w:val="20"/>
        </w:rPr>
      </w:pPr>
      <w:r w:rsidRPr="002B739E">
        <w:rPr>
          <w:rFonts w:ascii="Arial" w:hAnsi="Arial" w:cs="Arial"/>
          <w:sz w:val="20"/>
          <w:szCs w:val="20"/>
        </w:rPr>
        <w:t>Dowóz uczniów do Specjalnego Ośrodka Szkolno – Wychowawczego w Czarni z  miejscowości  Długie  – 2 kursy dziennie w dni nauki szkolnej (dowóz i odwóz). Długość przejazdu jednego kursu  wynosi 19,6 km. Łączna długość trasy w jednym dniu – 39,2 km.</w:t>
      </w:r>
    </w:p>
    <w:p w:rsidR="002B739E" w:rsidRPr="002B739E" w:rsidRDefault="002B739E" w:rsidP="002B739E">
      <w:pPr>
        <w:spacing w:after="0"/>
        <w:jc w:val="both"/>
        <w:rPr>
          <w:rFonts w:ascii="Arial" w:hAnsi="Arial" w:cs="Arial"/>
          <w:sz w:val="20"/>
          <w:szCs w:val="20"/>
        </w:rPr>
      </w:pPr>
    </w:p>
    <w:p w:rsidR="002B739E" w:rsidRPr="002B739E" w:rsidRDefault="002B739E" w:rsidP="002B739E">
      <w:pPr>
        <w:spacing w:after="0"/>
        <w:jc w:val="both"/>
        <w:rPr>
          <w:rFonts w:ascii="Arial" w:hAnsi="Arial" w:cs="Arial"/>
          <w:sz w:val="20"/>
          <w:szCs w:val="20"/>
        </w:rPr>
      </w:pPr>
      <w:r w:rsidRPr="002B739E">
        <w:rPr>
          <w:rFonts w:ascii="Arial" w:hAnsi="Arial" w:cs="Arial"/>
          <w:b/>
          <w:sz w:val="20"/>
          <w:szCs w:val="20"/>
        </w:rPr>
        <w:t>Zadanie 3:</w:t>
      </w:r>
      <w:r w:rsidRPr="002B739E">
        <w:rPr>
          <w:rFonts w:ascii="Arial" w:hAnsi="Arial" w:cs="Arial"/>
          <w:sz w:val="20"/>
          <w:szCs w:val="20"/>
        </w:rPr>
        <w:t xml:space="preserve"> Dowóz do Szkoły Podstawowej w  Surowem i Publicznego Gimnazjum w  Surowem.</w:t>
      </w:r>
    </w:p>
    <w:p w:rsidR="002B739E" w:rsidRDefault="002B739E" w:rsidP="002B739E">
      <w:pPr>
        <w:pStyle w:val="Akapitzlist"/>
        <w:numPr>
          <w:ilvl w:val="0"/>
          <w:numId w:val="6"/>
        </w:numPr>
        <w:spacing w:after="0"/>
        <w:jc w:val="both"/>
        <w:rPr>
          <w:rFonts w:ascii="Arial" w:hAnsi="Arial" w:cs="Arial"/>
          <w:sz w:val="20"/>
          <w:szCs w:val="20"/>
        </w:rPr>
      </w:pPr>
      <w:r w:rsidRPr="002B739E">
        <w:rPr>
          <w:rFonts w:ascii="Arial" w:hAnsi="Arial" w:cs="Arial"/>
          <w:sz w:val="20"/>
          <w:szCs w:val="20"/>
        </w:rPr>
        <w:t>Dowóz uczniów i dzieci przedszkolnych  do   Szkoły  Podstawowej  i  Publicznego  Gimnazjum w   Surowem  z  miejscowości;  Surowe – kolonia  Obory,  Michałowo,  Cupel  i   Surowe  kolonia  Wyżegi w dni nauki szkolnej – 3 kursy dziennie   o długości  trasy  jednego  kursu  wynoszącej  15,0 km. Łączna długość trasy w jednym dniu - 45,0 km,</w:t>
      </w:r>
    </w:p>
    <w:p w:rsidR="002B739E" w:rsidRDefault="002B739E" w:rsidP="002B739E">
      <w:pPr>
        <w:pStyle w:val="Akapitzlist"/>
        <w:numPr>
          <w:ilvl w:val="0"/>
          <w:numId w:val="6"/>
        </w:numPr>
        <w:spacing w:after="0"/>
        <w:jc w:val="both"/>
        <w:rPr>
          <w:rFonts w:ascii="Arial" w:hAnsi="Arial" w:cs="Arial"/>
          <w:sz w:val="20"/>
          <w:szCs w:val="20"/>
        </w:rPr>
      </w:pPr>
      <w:r w:rsidRPr="002B739E">
        <w:rPr>
          <w:rFonts w:ascii="Arial" w:hAnsi="Arial" w:cs="Arial"/>
          <w:sz w:val="20"/>
          <w:szCs w:val="20"/>
        </w:rPr>
        <w:t>Dowóz uczniów i dzieci przedszkolnych  do   Szkoły  Podstawowej  i  Publicznego  Gimnazjum w    Surowem  z miejscowości  Długie  w dni nauki szkolnej – 3 kursy dziennie   o długości  trasy  jednego  kursu  wynoszącej 17,9 km. Łączna długość trasy w jednym dniu – 53,7  km.</w:t>
      </w:r>
    </w:p>
    <w:p w:rsidR="002B739E" w:rsidRPr="002B739E" w:rsidRDefault="002B739E" w:rsidP="002B739E">
      <w:pPr>
        <w:pStyle w:val="Akapitzlist"/>
        <w:numPr>
          <w:ilvl w:val="0"/>
          <w:numId w:val="6"/>
        </w:numPr>
        <w:spacing w:after="0"/>
        <w:jc w:val="both"/>
        <w:rPr>
          <w:rFonts w:ascii="Arial" w:hAnsi="Arial" w:cs="Arial"/>
          <w:sz w:val="20"/>
          <w:szCs w:val="20"/>
        </w:rPr>
      </w:pPr>
    </w:p>
    <w:p w:rsidR="00E241A1" w:rsidRDefault="002B739E" w:rsidP="002B739E">
      <w:pPr>
        <w:spacing w:after="0"/>
        <w:jc w:val="both"/>
        <w:rPr>
          <w:rFonts w:ascii="Arial" w:hAnsi="Arial" w:cs="Arial"/>
        </w:rPr>
      </w:pPr>
      <w:r>
        <w:rPr>
          <w:rFonts w:ascii="Arial" w:hAnsi="Arial" w:cs="Arial"/>
          <w:sz w:val="20"/>
          <w:szCs w:val="20"/>
        </w:rPr>
        <w:tab/>
      </w:r>
      <w:r w:rsidRPr="002B739E">
        <w:rPr>
          <w:rFonts w:ascii="Arial" w:hAnsi="Arial" w:cs="Arial"/>
          <w:sz w:val="20"/>
          <w:szCs w:val="20"/>
        </w:rPr>
        <w:t>Szczegółową charakterystykę zamówienie zawiera załącznik nr 2  do SIWZ.</w:t>
      </w:r>
      <w:r w:rsidR="00E241A1" w:rsidRPr="00E241A1">
        <w:rPr>
          <w:rFonts w:ascii="Arial" w:hAnsi="Arial" w:cs="Arial"/>
        </w:rPr>
        <w:tab/>
      </w:r>
    </w:p>
    <w:p w:rsidR="002B739E" w:rsidRPr="002B739E" w:rsidRDefault="002B739E" w:rsidP="002B739E">
      <w:pPr>
        <w:spacing w:after="0"/>
        <w:jc w:val="both"/>
        <w:rPr>
          <w:rFonts w:ascii="Arial" w:hAnsi="Arial" w:cs="Arial"/>
          <w:sz w:val="20"/>
          <w:szCs w:val="20"/>
        </w:rPr>
      </w:pPr>
    </w:p>
    <w:p w:rsidR="00E241A1" w:rsidRPr="00CB4F69" w:rsidRDefault="00E241A1" w:rsidP="00E241A1">
      <w:pPr>
        <w:spacing w:after="0"/>
        <w:rPr>
          <w:rFonts w:ascii="Arial" w:hAnsi="Arial" w:cs="Arial"/>
          <w:sz w:val="20"/>
          <w:szCs w:val="20"/>
        </w:rPr>
      </w:pPr>
      <w:r w:rsidRPr="00E241A1">
        <w:rPr>
          <w:rFonts w:ascii="Arial" w:hAnsi="Arial" w:cs="Arial"/>
        </w:rPr>
        <w:tab/>
      </w:r>
      <w:r w:rsidRPr="00CB4F69">
        <w:rPr>
          <w:rFonts w:ascii="Arial" w:hAnsi="Arial" w:cs="Arial"/>
          <w:sz w:val="20"/>
          <w:szCs w:val="20"/>
        </w:rPr>
        <w:t>Nazwa i kod robót określona we Wspólnym Słowniku zamówień:</w:t>
      </w:r>
    </w:p>
    <w:p w:rsidR="00D675AB" w:rsidRPr="00D675AB" w:rsidRDefault="002B739E" w:rsidP="002B739E">
      <w:pPr>
        <w:spacing w:after="0"/>
        <w:jc w:val="both"/>
        <w:rPr>
          <w:rFonts w:ascii="Arial" w:hAnsi="Arial" w:cs="Arial"/>
          <w:b/>
          <w:bCs/>
          <w:sz w:val="20"/>
          <w:szCs w:val="20"/>
        </w:rPr>
      </w:pPr>
      <w:r>
        <w:rPr>
          <w:rFonts w:ascii="Arial" w:hAnsi="Arial" w:cs="Arial"/>
          <w:b/>
          <w:bCs/>
          <w:sz w:val="20"/>
          <w:szCs w:val="20"/>
        </w:rPr>
        <w:t>60.00.00.00-8 – Usługi transportowe (z wyłączeniem transportu odpadów).</w:t>
      </w:r>
    </w:p>
    <w:p w:rsidR="00A3226C" w:rsidRPr="00C1084E" w:rsidRDefault="00A3226C" w:rsidP="00E241A1">
      <w:pPr>
        <w:spacing w:after="0"/>
        <w:rPr>
          <w:rFonts w:ascii="Arial" w:hAnsi="Arial" w:cs="Arial"/>
          <w:bCs/>
          <w:sz w:val="20"/>
          <w:szCs w:val="20"/>
        </w:rPr>
      </w:pPr>
    </w:p>
    <w:p w:rsidR="00E241A1" w:rsidRPr="00CB4F69" w:rsidRDefault="00E241A1" w:rsidP="00CB4F69">
      <w:pPr>
        <w:spacing w:after="0"/>
        <w:jc w:val="both"/>
        <w:rPr>
          <w:rFonts w:ascii="Arial" w:hAnsi="Arial" w:cs="Arial"/>
          <w:sz w:val="20"/>
          <w:szCs w:val="20"/>
        </w:rPr>
      </w:pPr>
      <w:r w:rsidRPr="00CB4F69">
        <w:rPr>
          <w:rFonts w:ascii="Arial" w:hAnsi="Arial" w:cs="Arial"/>
          <w:sz w:val="20"/>
          <w:szCs w:val="20"/>
        </w:rPr>
        <w:tab/>
        <w:t>O udzielenie zamówienia mogą ubiegać się Wykonawcy którzy:</w:t>
      </w:r>
    </w:p>
    <w:p w:rsidR="00E241A1" w:rsidRPr="00CB4F69" w:rsidRDefault="00E241A1" w:rsidP="00CB4F69">
      <w:pPr>
        <w:pStyle w:val="Akapitzlist"/>
        <w:numPr>
          <w:ilvl w:val="0"/>
          <w:numId w:val="2"/>
        </w:numPr>
        <w:spacing w:after="0"/>
        <w:jc w:val="both"/>
        <w:rPr>
          <w:rFonts w:ascii="Arial" w:hAnsi="Arial" w:cs="Arial"/>
          <w:sz w:val="20"/>
          <w:szCs w:val="20"/>
        </w:rPr>
      </w:pPr>
      <w:r w:rsidRPr="00CB4F69">
        <w:rPr>
          <w:rFonts w:ascii="Arial" w:hAnsi="Arial" w:cs="Arial"/>
          <w:sz w:val="20"/>
          <w:szCs w:val="20"/>
        </w:rPr>
        <w:t xml:space="preserve">nie podlegają wykluczeniu na podstawie przepisów art. 24 ust. 1 </w:t>
      </w:r>
      <w:r w:rsidR="00483821">
        <w:rPr>
          <w:rFonts w:ascii="Arial" w:hAnsi="Arial" w:cs="Arial"/>
          <w:sz w:val="20"/>
          <w:szCs w:val="20"/>
        </w:rPr>
        <w:t xml:space="preserve">pkt 12-23 </w:t>
      </w:r>
      <w:r w:rsidRPr="00CB4F69">
        <w:rPr>
          <w:rFonts w:ascii="Arial" w:hAnsi="Arial" w:cs="Arial"/>
          <w:sz w:val="20"/>
          <w:szCs w:val="20"/>
        </w:rPr>
        <w:t>ustawy Pzp;</w:t>
      </w:r>
    </w:p>
    <w:p w:rsidR="00E241A1" w:rsidRDefault="00E241A1" w:rsidP="00CB4F69">
      <w:pPr>
        <w:pStyle w:val="Akapitzlist"/>
        <w:numPr>
          <w:ilvl w:val="0"/>
          <w:numId w:val="2"/>
        </w:numPr>
        <w:spacing w:after="0"/>
        <w:jc w:val="both"/>
        <w:rPr>
          <w:rFonts w:ascii="Arial" w:hAnsi="Arial" w:cs="Arial"/>
          <w:sz w:val="20"/>
          <w:szCs w:val="20"/>
        </w:rPr>
      </w:pPr>
      <w:r w:rsidRPr="00CB4F69">
        <w:rPr>
          <w:rFonts w:ascii="Arial" w:hAnsi="Arial" w:cs="Arial"/>
          <w:sz w:val="20"/>
          <w:szCs w:val="20"/>
        </w:rPr>
        <w:t>s</w:t>
      </w:r>
      <w:r w:rsidR="00483821">
        <w:rPr>
          <w:rFonts w:ascii="Arial" w:hAnsi="Arial" w:cs="Arial"/>
          <w:sz w:val="20"/>
          <w:szCs w:val="20"/>
        </w:rPr>
        <w:t>pełniają warunki udziału w postepowaniu dotyczące sytuacji ekon</w:t>
      </w:r>
      <w:r w:rsidR="003C181C">
        <w:rPr>
          <w:rFonts w:ascii="Arial" w:hAnsi="Arial" w:cs="Arial"/>
          <w:sz w:val="20"/>
          <w:szCs w:val="20"/>
        </w:rPr>
        <w:t>omicznej i finansowej oraz zdolnościach technicznych i zawodowych określonych specyfikacją istotnych warunków zamówienia (SIWZ).</w:t>
      </w:r>
    </w:p>
    <w:p w:rsidR="003C181C" w:rsidRDefault="003C181C" w:rsidP="003C181C">
      <w:pPr>
        <w:pStyle w:val="Akapitzlist"/>
        <w:spacing w:after="0"/>
        <w:ind w:left="0"/>
        <w:jc w:val="both"/>
        <w:rPr>
          <w:rFonts w:ascii="Arial" w:hAnsi="Arial" w:cs="Arial"/>
          <w:b/>
          <w:sz w:val="20"/>
          <w:szCs w:val="20"/>
        </w:rPr>
      </w:pPr>
      <w:r>
        <w:rPr>
          <w:rFonts w:ascii="Arial" w:hAnsi="Arial" w:cs="Arial"/>
          <w:sz w:val="20"/>
          <w:szCs w:val="20"/>
        </w:rPr>
        <w:tab/>
      </w:r>
    </w:p>
    <w:p w:rsidR="00E558D5" w:rsidRDefault="008F0073" w:rsidP="008F0073">
      <w:pPr>
        <w:pStyle w:val="Akapitzlist"/>
        <w:spacing w:after="0"/>
        <w:ind w:left="0"/>
        <w:jc w:val="both"/>
        <w:rPr>
          <w:rFonts w:ascii="Arial" w:hAnsi="Arial" w:cs="Arial"/>
          <w:sz w:val="20"/>
          <w:szCs w:val="20"/>
        </w:rPr>
      </w:pPr>
      <w:r>
        <w:rPr>
          <w:rFonts w:ascii="Arial" w:hAnsi="Arial" w:cs="Arial"/>
          <w:b/>
          <w:sz w:val="20"/>
          <w:szCs w:val="20"/>
        </w:rPr>
        <w:tab/>
      </w:r>
      <w:r w:rsidR="002B739E">
        <w:rPr>
          <w:rFonts w:ascii="Arial" w:hAnsi="Arial" w:cs="Arial"/>
          <w:sz w:val="20"/>
          <w:szCs w:val="20"/>
        </w:rPr>
        <w:t>Zamawiający obligatoryjnie wykluczy z postępowania Wykonawców nie spełniających warunków</w:t>
      </w:r>
      <w:r w:rsidRPr="00E558D5">
        <w:rPr>
          <w:rFonts w:ascii="Arial" w:hAnsi="Arial" w:cs="Arial"/>
          <w:sz w:val="20"/>
          <w:szCs w:val="20"/>
        </w:rPr>
        <w:t xml:space="preserve"> wskazanych w art. 24 ust 1 pkt 12</w:t>
      </w:r>
      <w:r w:rsidR="002B739E">
        <w:rPr>
          <w:rFonts w:ascii="Arial" w:hAnsi="Arial" w:cs="Arial"/>
          <w:sz w:val="20"/>
          <w:szCs w:val="20"/>
        </w:rPr>
        <w:t>-23 Ustawy Pzp.</w:t>
      </w:r>
    </w:p>
    <w:p w:rsidR="00E558D5" w:rsidRDefault="00E558D5" w:rsidP="00E558D5">
      <w:pPr>
        <w:pStyle w:val="Akapitzlist"/>
        <w:spacing w:after="0"/>
        <w:ind w:left="0"/>
        <w:jc w:val="both"/>
        <w:rPr>
          <w:rFonts w:ascii="Arial" w:hAnsi="Arial" w:cs="Arial"/>
          <w:sz w:val="20"/>
          <w:szCs w:val="20"/>
        </w:rPr>
      </w:pPr>
      <w:r>
        <w:rPr>
          <w:rFonts w:ascii="Arial" w:hAnsi="Arial" w:cs="Arial"/>
          <w:sz w:val="20"/>
          <w:szCs w:val="20"/>
        </w:rPr>
        <w:tab/>
      </w:r>
      <w:r w:rsidRPr="00E558D5">
        <w:rPr>
          <w:rFonts w:ascii="Arial" w:hAnsi="Arial" w:cs="Arial"/>
          <w:sz w:val="20"/>
          <w:szCs w:val="20"/>
        </w:rPr>
        <w:t>Wykaz oświadczeń lub dokumentów, potwierdzających spełnianie warunków udziału w postępowaniu oraz brak podstaw wykluczenia:</w:t>
      </w:r>
    </w:p>
    <w:p w:rsidR="000364F3" w:rsidRPr="000364F3" w:rsidRDefault="00E558D5" w:rsidP="000364F3">
      <w:pPr>
        <w:pStyle w:val="Akapitzlist"/>
        <w:numPr>
          <w:ilvl w:val="0"/>
          <w:numId w:val="4"/>
        </w:numPr>
        <w:spacing w:after="0"/>
        <w:jc w:val="both"/>
        <w:rPr>
          <w:rFonts w:ascii="Arial" w:hAnsi="Arial" w:cs="Arial"/>
          <w:sz w:val="20"/>
          <w:szCs w:val="20"/>
        </w:rPr>
      </w:pPr>
      <w:r w:rsidRPr="00E558D5">
        <w:rPr>
          <w:rFonts w:ascii="Arial" w:hAnsi="Arial" w:cs="Arial"/>
          <w:sz w:val="20"/>
          <w:szCs w:val="20"/>
        </w:rPr>
        <w:t>Do oferty każdy Wykonawca musi</w:t>
      </w:r>
      <w:r w:rsidR="000364F3">
        <w:rPr>
          <w:rFonts w:ascii="Arial" w:hAnsi="Arial" w:cs="Arial"/>
          <w:sz w:val="20"/>
          <w:szCs w:val="20"/>
        </w:rPr>
        <w:t xml:space="preserve"> dołączyć oświadczenie</w:t>
      </w:r>
      <w:r w:rsidRPr="00E558D5">
        <w:rPr>
          <w:rFonts w:ascii="Arial" w:hAnsi="Arial" w:cs="Arial"/>
          <w:sz w:val="20"/>
          <w:szCs w:val="20"/>
        </w:rPr>
        <w:t xml:space="preserve"> </w:t>
      </w:r>
      <w:r w:rsidR="000364F3">
        <w:rPr>
          <w:rFonts w:ascii="Arial" w:hAnsi="Arial" w:cs="Arial"/>
          <w:sz w:val="20"/>
          <w:szCs w:val="20"/>
        </w:rPr>
        <w:t>o niepodleganiu wykluczenia</w:t>
      </w:r>
      <w:r w:rsidR="000364F3" w:rsidRPr="000364F3">
        <w:rPr>
          <w:rFonts w:ascii="Arial" w:hAnsi="Arial" w:cs="Arial"/>
          <w:sz w:val="20"/>
          <w:szCs w:val="20"/>
        </w:rPr>
        <w:t xml:space="preserve"> z postępowania </w:t>
      </w:r>
      <w:r w:rsidR="000364F3">
        <w:rPr>
          <w:rFonts w:ascii="Arial" w:hAnsi="Arial" w:cs="Arial"/>
          <w:sz w:val="20"/>
          <w:szCs w:val="20"/>
        </w:rPr>
        <w:t>oraz oświadczenie o spełnianiu warunków udziału w postępowaniu z wykorzystaniem  załączniku nr 1 do oferty</w:t>
      </w:r>
      <w:r w:rsidR="000364F3" w:rsidRPr="000364F3">
        <w:rPr>
          <w:rFonts w:ascii="Arial" w:hAnsi="Arial" w:cs="Arial"/>
          <w:sz w:val="20"/>
          <w:szCs w:val="20"/>
        </w:rPr>
        <w:t>;</w:t>
      </w:r>
    </w:p>
    <w:p w:rsidR="00E558D5" w:rsidRDefault="00E558D5" w:rsidP="00E558D5">
      <w:pPr>
        <w:pStyle w:val="Akapitzlist"/>
        <w:numPr>
          <w:ilvl w:val="0"/>
          <w:numId w:val="4"/>
        </w:numPr>
        <w:spacing w:after="0"/>
        <w:jc w:val="both"/>
        <w:rPr>
          <w:rFonts w:ascii="Arial" w:hAnsi="Arial" w:cs="Arial"/>
          <w:sz w:val="20"/>
          <w:szCs w:val="20"/>
        </w:rPr>
      </w:pPr>
      <w:r w:rsidRPr="00E558D5">
        <w:rPr>
          <w:rFonts w:ascii="Arial" w:hAnsi="Arial" w:cs="Arial"/>
          <w:sz w:val="20"/>
          <w:szCs w:val="20"/>
        </w:rPr>
        <w:lastRenderedPageBreak/>
        <w:t>W przypadku wspólnego ubiegania się o zamówienie przez wykonawców oświadczenie nr 1 do oferty,  składa każdy z wykonawców wspólnie ubiegających się o zamówienie. Oświadczenie to ma potwierdzać spełnianie warunków udziału w postępowaniu, w zakresie, w którym każdy z wykonawców wykazuje spełnianie warunków udziału w postępowaniu i brak podstaw wykluczenia.</w:t>
      </w:r>
    </w:p>
    <w:p w:rsidR="00E558D5" w:rsidRDefault="00E558D5" w:rsidP="00E558D5">
      <w:pPr>
        <w:pStyle w:val="Akapitzlist"/>
        <w:numPr>
          <w:ilvl w:val="0"/>
          <w:numId w:val="4"/>
        </w:numPr>
        <w:spacing w:after="0"/>
        <w:jc w:val="both"/>
        <w:rPr>
          <w:rFonts w:ascii="Arial" w:hAnsi="Arial" w:cs="Arial"/>
          <w:sz w:val="20"/>
          <w:szCs w:val="20"/>
        </w:rPr>
      </w:pPr>
      <w:r w:rsidRPr="00E558D5">
        <w:rPr>
          <w:rFonts w:ascii="Arial" w:hAnsi="Arial" w:cs="Arial"/>
          <w:sz w:val="20"/>
          <w:szCs w:val="20"/>
        </w:rPr>
        <w:t>Wykonawca, który zamierza powierzyć wykonanie części zamówienia podwykonawcom, w celu wykazania braku istnienia wobec nich podstaw wykluczenia z udziału w postępowaniu zamieszcza informacje o podwykonawcach w ofercie.</w:t>
      </w:r>
    </w:p>
    <w:p w:rsidR="00E558D5" w:rsidRDefault="00E558D5" w:rsidP="00E558D5">
      <w:pPr>
        <w:pStyle w:val="Akapitzlist"/>
        <w:numPr>
          <w:ilvl w:val="0"/>
          <w:numId w:val="4"/>
        </w:numPr>
        <w:spacing w:after="0"/>
        <w:jc w:val="both"/>
        <w:rPr>
          <w:rFonts w:ascii="Arial" w:hAnsi="Arial" w:cs="Arial"/>
          <w:sz w:val="20"/>
          <w:szCs w:val="20"/>
        </w:rPr>
      </w:pPr>
      <w:r w:rsidRPr="00E558D5">
        <w:rPr>
          <w:rFonts w:ascii="Arial" w:hAnsi="Arial" w:cs="Arial"/>
          <w:sz w:val="20"/>
          <w:szCs w:val="20"/>
        </w:rPr>
        <w:t xml:space="preserve">Wykonawca, który powołuje się na zasoby innych podmiotów, w celu wykazania braku istnienia wobec nich podstaw wykluczenia oraz spełnienia - w zakresie, w jakim powołuje się na ich zasoby - warunków udziału w postępowaniu zamieszcza informacje o tych podmiotach w ofercie. </w:t>
      </w:r>
    </w:p>
    <w:p w:rsidR="00E558D5" w:rsidRPr="00E558D5" w:rsidRDefault="00E558D5" w:rsidP="00E558D5">
      <w:pPr>
        <w:pStyle w:val="Akapitzlist"/>
        <w:numPr>
          <w:ilvl w:val="0"/>
          <w:numId w:val="4"/>
        </w:numPr>
        <w:spacing w:after="0"/>
        <w:jc w:val="both"/>
        <w:rPr>
          <w:rFonts w:ascii="Arial" w:hAnsi="Arial" w:cs="Arial"/>
          <w:sz w:val="20"/>
          <w:szCs w:val="20"/>
        </w:rPr>
      </w:pPr>
      <w:r w:rsidRPr="00E558D5">
        <w:rPr>
          <w:rFonts w:ascii="Arial" w:hAnsi="Arial" w:cs="Arial"/>
          <w:sz w:val="20"/>
          <w:szCs w:val="20"/>
        </w:rPr>
        <w:t>Zamawiający przed udzieleniem zamówienia, wezwie wykonawcę, którego oferta została najwyżej oceniona, do złożenia w wyznaczonym terminie - nie krótszym niż 5 dni - aktualnych na dzień złożenia następujących oświadczeń lub dokumentów:</w:t>
      </w:r>
    </w:p>
    <w:p w:rsidR="000364F3" w:rsidRPr="000364F3" w:rsidRDefault="00E558D5" w:rsidP="000364F3">
      <w:pPr>
        <w:pStyle w:val="Akapitzlist"/>
        <w:spacing w:after="0"/>
        <w:jc w:val="both"/>
        <w:rPr>
          <w:rFonts w:ascii="Arial" w:hAnsi="Arial" w:cs="Arial"/>
          <w:sz w:val="20"/>
          <w:szCs w:val="20"/>
        </w:rPr>
      </w:pPr>
      <w:r w:rsidRPr="000364F3">
        <w:rPr>
          <w:rFonts w:ascii="Arial" w:hAnsi="Arial" w:cs="Arial"/>
          <w:b/>
          <w:sz w:val="20"/>
          <w:szCs w:val="20"/>
        </w:rPr>
        <w:t>a)</w:t>
      </w:r>
      <w:r w:rsidRPr="00E558D5">
        <w:rPr>
          <w:rFonts w:ascii="Arial" w:hAnsi="Arial" w:cs="Arial"/>
          <w:sz w:val="20"/>
          <w:szCs w:val="20"/>
        </w:rPr>
        <w:t xml:space="preserve"> </w:t>
      </w:r>
      <w:r w:rsidR="000364F3" w:rsidRPr="000364F3">
        <w:rPr>
          <w:rFonts w:ascii="Arial" w:hAnsi="Arial" w:cs="Arial"/>
          <w:sz w:val="20"/>
          <w:szCs w:val="20"/>
        </w:rPr>
        <w:t>W celu potwierdzenia braku podstaw wykluczenia Wykonawcy z udziału w postępowaniu:</w:t>
      </w:r>
    </w:p>
    <w:p w:rsidR="000364F3" w:rsidRPr="000364F3" w:rsidRDefault="000364F3" w:rsidP="000364F3">
      <w:pPr>
        <w:pStyle w:val="Akapitzlist"/>
        <w:spacing w:after="0"/>
        <w:jc w:val="both"/>
        <w:rPr>
          <w:rFonts w:ascii="Arial" w:hAnsi="Arial" w:cs="Arial"/>
          <w:sz w:val="20"/>
          <w:szCs w:val="20"/>
        </w:rPr>
      </w:pPr>
      <w:r w:rsidRPr="000364F3">
        <w:rPr>
          <w:rFonts w:ascii="Arial" w:hAnsi="Arial" w:cs="Arial"/>
          <w:sz w:val="20"/>
          <w:szCs w:val="20"/>
        </w:rPr>
        <w:t>- koncesję na wykonywanie krajowego transportu drogowego osób,</w:t>
      </w:r>
    </w:p>
    <w:p w:rsidR="000364F3" w:rsidRPr="000364F3" w:rsidRDefault="000364F3" w:rsidP="000364F3">
      <w:pPr>
        <w:pStyle w:val="Akapitzlist"/>
        <w:spacing w:after="0"/>
        <w:jc w:val="both"/>
        <w:rPr>
          <w:rFonts w:ascii="Arial" w:hAnsi="Arial" w:cs="Arial"/>
          <w:sz w:val="20"/>
          <w:szCs w:val="20"/>
        </w:rPr>
      </w:pPr>
      <w:r w:rsidRPr="000364F3">
        <w:rPr>
          <w:rFonts w:ascii="Arial" w:hAnsi="Arial" w:cs="Arial"/>
          <w:sz w:val="20"/>
          <w:szCs w:val="20"/>
        </w:rPr>
        <w:t>- aktualny odpis z właściwego rejestru lub z centralnej ewidencji i informacji o działalności gospodarczej, jeżeli odrębne przepisy wymagają wpisu do rejestru lub ewidencji</w:t>
      </w:r>
    </w:p>
    <w:p w:rsidR="000364F3" w:rsidRPr="000364F3" w:rsidRDefault="000364F3" w:rsidP="000364F3">
      <w:pPr>
        <w:pStyle w:val="Akapitzlist"/>
        <w:spacing w:after="0"/>
        <w:jc w:val="both"/>
        <w:rPr>
          <w:rFonts w:ascii="Arial" w:hAnsi="Arial" w:cs="Arial"/>
          <w:sz w:val="20"/>
          <w:szCs w:val="20"/>
        </w:rPr>
      </w:pPr>
      <w:r w:rsidRPr="000364F3">
        <w:rPr>
          <w:rFonts w:ascii="Arial" w:hAnsi="Arial" w:cs="Arial"/>
          <w:sz w:val="20"/>
          <w:szCs w:val="20"/>
        </w:rPr>
        <w:tab/>
        <w:t>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miejsca zamieszkania tej osoby. Dokumenty lub oświadczenia składane w tym trybie powinny być wystawione nie wcześniej niż 6 miesięcy przed terminem składania ofert.</w:t>
      </w:r>
    </w:p>
    <w:p w:rsidR="000364F3" w:rsidRPr="000364F3" w:rsidRDefault="000364F3" w:rsidP="000364F3">
      <w:pPr>
        <w:pStyle w:val="Akapitzlist"/>
        <w:numPr>
          <w:ilvl w:val="0"/>
          <w:numId w:val="7"/>
        </w:numPr>
        <w:spacing w:after="0"/>
        <w:jc w:val="both"/>
        <w:rPr>
          <w:rFonts w:ascii="Arial" w:hAnsi="Arial" w:cs="Arial"/>
          <w:sz w:val="20"/>
          <w:szCs w:val="20"/>
        </w:rPr>
      </w:pPr>
      <w:r w:rsidRPr="000364F3">
        <w:rPr>
          <w:rFonts w:ascii="Arial" w:hAnsi="Arial" w:cs="Arial"/>
          <w:sz w:val="20"/>
          <w:szCs w:val="20"/>
        </w:rPr>
        <w:t>W celu potwierdzenia spełniania przez Wykonawcę warunków udziału w postępowaniu:</w:t>
      </w:r>
    </w:p>
    <w:p w:rsidR="000364F3" w:rsidRDefault="000364F3" w:rsidP="000364F3">
      <w:pPr>
        <w:pStyle w:val="Akapitzlist"/>
        <w:numPr>
          <w:ilvl w:val="0"/>
          <w:numId w:val="8"/>
        </w:numPr>
        <w:spacing w:after="0"/>
        <w:jc w:val="both"/>
        <w:rPr>
          <w:rFonts w:ascii="Arial" w:hAnsi="Arial" w:cs="Arial"/>
          <w:sz w:val="20"/>
          <w:szCs w:val="20"/>
        </w:rPr>
      </w:pPr>
      <w:r w:rsidRPr="000364F3">
        <w:rPr>
          <w:rFonts w:ascii="Arial" w:hAnsi="Arial" w:cs="Arial"/>
          <w:sz w:val="20"/>
          <w:szCs w:val="20"/>
        </w:rPr>
        <w:t>wykaz – zawierający co najmniej jedną wykonaną, a w przypadku świadczeń okresowych lub ciągłych  również wykonywanych usług w zakresie przewozu osób wykonaną w okresie 3 lat przed upływem terminu składania ofert, a jeżeli okres prowadzenia działalności jest krótszy – w tym okresie, wg załącznika nr 3 do SIWZ o wartości: co najmniej 60 000 zł jeżeli Wykonawca składa ofertę na Zadanie 1, co najmniej 15 000 zł jeżeli Wykonawca składa ofertę na Zadanie 2 i o wartości co najmniej 40 000 zł jeżeli Wykonawca składa ofertę na Zadanie 3,  wraz z podaniem ich wartości,  przedmiotu usługi, dat wykonania i podmiotów, na rzecz których usługi zostały wykonane, oraz załączenie dowodów  określających czy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terminem upływu składania ofert. Wykonawcy którzy usługi dowozu uczniów wykonywali na rzecz Zamawiającego, nie mają obowiązku przedkładania  dowodów.</w:t>
      </w:r>
    </w:p>
    <w:p w:rsidR="000364F3" w:rsidRDefault="000364F3" w:rsidP="000364F3">
      <w:pPr>
        <w:pStyle w:val="Akapitzlist"/>
        <w:numPr>
          <w:ilvl w:val="0"/>
          <w:numId w:val="8"/>
        </w:numPr>
        <w:spacing w:after="0"/>
        <w:jc w:val="both"/>
        <w:rPr>
          <w:rFonts w:ascii="Arial" w:hAnsi="Arial" w:cs="Arial"/>
          <w:sz w:val="20"/>
          <w:szCs w:val="20"/>
        </w:rPr>
      </w:pPr>
      <w:r w:rsidRPr="000364F3">
        <w:rPr>
          <w:rFonts w:ascii="Arial" w:hAnsi="Arial" w:cs="Arial"/>
          <w:sz w:val="20"/>
          <w:szCs w:val="20"/>
        </w:rPr>
        <w:t>wykaz osób, którymi dysponuje lub będzie dysponował wykonawca, posiadających uprawnienia   niezbędne do wykonania zamówienia - wg załącznika nr 4 do SIWZ. Wykonawca złoży oświadczenie, że ww. osoby posiadają wymagane uprawnienia do wykonania zamówienia wraz z informacją o podstawie dysponowania tymi osobami.</w:t>
      </w:r>
    </w:p>
    <w:p w:rsidR="000364F3" w:rsidRDefault="000364F3" w:rsidP="000364F3">
      <w:pPr>
        <w:pStyle w:val="Akapitzlist"/>
        <w:numPr>
          <w:ilvl w:val="0"/>
          <w:numId w:val="8"/>
        </w:numPr>
        <w:spacing w:after="0"/>
        <w:jc w:val="both"/>
        <w:rPr>
          <w:rFonts w:ascii="Arial" w:hAnsi="Arial" w:cs="Arial"/>
          <w:sz w:val="20"/>
          <w:szCs w:val="20"/>
        </w:rPr>
      </w:pPr>
      <w:r w:rsidRPr="000364F3">
        <w:rPr>
          <w:rFonts w:ascii="Arial" w:hAnsi="Arial" w:cs="Arial"/>
          <w:sz w:val="20"/>
          <w:szCs w:val="20"/>
        </w:rPr>
        <w:t xml:space="preserve">wykaz środków transportu do przewozu osób posiadanych przez Wykonawcę do realizacji zamówienia -  wg  załącznika nr 5 do SIWZ wraz z poświadczonymi za </w:t>
      </w:r>
      <w:r w:rsidRPr="000364F3">
        <w:rPr>
          <w:rFonts w:ascii="Arial" w:hAnsi="Arial" w:cs="Arial"/>
          <w:sz w:val="20"/>
          <w:szCs w:val="20"/>
        </w:rPr>
        <w:lastRenderedPageBreak/>
        <w:t>zgodność z oryginałem przez Wykonawcę kopiami dowodów rejestracyjnych wymienionych w przedłożonym wykazie.</w:t>
      </w:r>
    </w:p>
    <w:p w:rsidR="00E558D5" w:rsidRPr="00C44C87" w:rsidRDefault="000364F3" w:rsidP="00C44C87">
      <w:pPr>
        <w:pStyle w:val="Akapitzlist"/>
        <w:numPr>
          <w:ilvl w:val="0"/>
          <w:numId w:val="8"/>
        </w:numPr>
        <w:spacing w:after="0"/>
        <w:jc w:val="both"/>
        <w:rPr>
          <w:rFonts w:ascii="Arial" w:hAnsi="Arial" w:cs="Arial"/>
          <w:sz w:val="20"/>
          <w:szCs w:val="20"/>
        </w:rPr>
      </w:pPr>
      <w:r w:rsidRPr="000364F3">
        <w:rPr>
          <w:rFonts w:ascii="Arial" w:hAnsi="Arial" w:cs="Arial"/>
          <w:sz w:val="20"/>
          <w:szCs w:val="20"/>
        </w:rPr>
        <w:t>opłaconą polisę, a w przypadku jej braku inny dokument potwierdzający, że Wykonawca jest ubezpieczony od odpowiedzialności cywilnej w zakresie prowadzonej działalności związanej z przedmiotem zamówienia na sumę gwarancyjną wynoszącą co najmniej 200 000 zł (słownie złotych: Dwieście tysięcy 00/100).</w:t>
      </w:r>
    </w:p>
    <w:p w:rsidR="00E5469B" w:rsidRDefault="004760BD" w:rsidP="004760BD">
      <w:pPr>
        <w:spacing w:after="0"/>
        <w:jc w:val="both"/>
        <w:rPr>
          <w:rFonts w:ascii="Arial" w:hAnsi="Arial" w:cs="Arial"/>
          <w:sz w:val="20"/>
          <w:szCs w:val="20"/>
        </w:rPr>
      </w:pPr>
      <w:r>
        <w:rPr>
          <w:rFonts w:ascii="Arial" w:hAnsi="Arial" w:cs="Arial"/>
          <w:sz w:val="20"/>
          <w:szCs w:val="20"/>
        </w:rPr>
        <w:tab/>
      </w:r>
      <w:r w:rsidR="00B44637">
        <w:rPr>
          <w:rFonts w:ascii="Arial" w:hAnsi="Arial" w:cs="Arial"/>
          <w:sz w:val="20"/>
          <w:szCs w:val="20"/>
        </w:rPr>
        <w:t xml:space="preserve">Zamawiający dokona oceny spełnienia warunków udziału w postępowaniu </w:t>
      </w:r>
      <w:r w:rsidR="006423E6">
        <w:rPr>
          <w:rFonts w:ascii="Arial" w:hAnsi="Arial" w:cs="Arial"/>
          <w:sz w:val="20"/>
          <w:szCs w:val="20"/>
        </w:rPr>
        <w:t xml:space="preserve">oraz braku podstaw wykluczenia </w:t>
      </w:r>
      <w:r w:rsidR="00B44637">
        <w:rPr>
          <w:rFonts w:ascii="Arial" w:hAnsi="Arial" w:cs="Arial"/>
          <w:sz w:val="20"/>
          <w:szCs w:val="20"/>
        </w:rPr>
        <w:t xml:space="preserve">na podstawie przedłożonych przez Wykonawców dokumentów i oświadczeń metodą warunku </w:t>
      </w:r>
      <w:r w:rsidR="00E8576F">
        <w:rPr>
          <w:rFonts w:ascii="Arial" w:hAnsi="Arial" w:cs="Arial"/>
          <w:sz w:val="20"/>
          <w:szCs w:val="20"/>
        </w:rPr>
        <w:t xml:space="preserve">granicznego spełnia/nie spełnia zgodnie </w:t>
      </w:r>
      <w:r w:rsidR="00C44C87">
        <w:rPr>
          <w:rFonts w:ascii="Arial" w:hAnsi="Arial" w:cs="Arial"/>
          <w:sz w:val="20"/>
          <w:szCs w:val="20"/>
        </w:rPr>
        <w:t xml:space="preserve">z wymogami określonymi w </w:t>
      </w:r>
      <w:r w:rsidR="006423E6">
        <w:rPr>
          <w:rFonts w:ascii="Arial" w:hAnsi="Arial" w:cs="Arial"/>
          <w:sz w:val="20"/>
          <w:szCs w:val="20"/>
        </w:rPr>
        <w:t>SIWZ.</w:t>
      </w:r>
    </w:p>
    <w:p w:rsidR="003C181C" w:rsidRDefault="004760BD" w:rsidP="00AD320F">
      <w:pPr>
        <w:spacing w:after="0"/>
        <w:jc w:val="both"/>
        <w:rPr>
          <w:rFonts w:ascii="Arial" w:hAnsi="Arial" w:cs="Arial"/>
          <w:sz w:val="20"/>
          <w:szCs w:val="20"/>
        </w:rPr>
      </w:pPr>
      <w:r>
        <w:rPr>
          <w:rFonts w:ascii="Arial" w:hAnsi="Arial" w:cs="Arial"/>
          <w:sz w:val="20"/>
          <w:szCs w:val="20"/>
        </w:rPr>
        <w:tab/>
        <w:t>Zamawiaj</w:t>
      </w:r>
      <w:r w:rsidR="00C44C87">
        <w:rPr>
          <w:rFonts w:ascii="Arial" w:hAnsi="Arial" w:cs="Arial"/>
          <w:sz w:val="20"/>
          <w:szCs w:val="20"/>
        </w:rPr>
        <w:t>ący nie wymaga wniesienia wadium.</w:t>
      </w:r>
    </w:p>
    <w:p w:rsidR="008E2512" w:rsidRPr="008E2512" w:rsidRDefault="008E2512" w:rsidP="008E2512">
      <w:pPr>
        <w:spacing w:after="0"/>
        <w:jc w:val="both"/>
        <w:rPr>
          <w:rFonts w:ascii="Arial" w:hAnsi="Arial" w:cs="Arial"/>
          <w:sz w:val="20"/>
          <w:szCs w:val="20"/>
        </w:rPr>
      </w:pPr>
      <w:r>
        <w:rPr>
          <w:rFonts w:ascii="Arial" w:hAnsi="Arial" w:cs="Arial"/>
          <w:sz w:val="20"/>
          <w:szCs w:val="20"/>
        </w:rPr>
        <w:tab/>
      </w:r>
      <w:r w:rsidRPr="008E2512">
        <w:rPr>
          <w:rFonts w:ascii="Arial" w:hAnsi="Arial" w:cs="Arial"/>
          <w:sz w:val="20"/>
          <w:szCs w:val="20"/>
        </w:rPr>
        <w:t>Zamawiający nie dopuszcza składania ofert częściowych.</w:t>
      </w:r>
    </w:p>
    <w:p w:rsidR="008E2512" w:rsidRPr="008E2512" w:rsidRDefault="008E2512" w:rsidP="008E2512">
      <w:pPr>
        <w:spacing w:after="0"/>
        <w:jc w:val="both"/>
        <w:rPr>
          <w:rFonts w:ascii="Arial" w:hAnsi="Arial" w:cs="Arial"/>
          <w:sz w:val="20"/>
          <w:szCs w:val="20"/>
        </w:rPr>
      </w:pPr>
      <w:r>
        <w:rPr>
          <w:rFonts w:ascii="Arial" w:hAnsi="Arial" w:cs="Arial"/>
          <w:sz w:val="20"/>
          <w:szCs w:val="20"/>
        </w:rPr>
        <w:tab/>
      </w:r>
      <w:r w:rsidRPr="008E2512">
        <w:rPr>
          <w:rFonts w:ascii="Arial" w:hAnsi="Arial" w:cs="Arial"/>
          <w:sz w:val="20"/>
          <w:szCs w:val="20"/>
        </w:rPr>
        <w:t>Zamawiający nie przewiduje możliwości udzielenia zamówień uzupełniających.</w:t>
      </w:r>
    </w:p>
    <w:p w:rsidR="008E2512" w:rsidRPr="008E2512" w:rsidRDefault="008E2512" w:rsidP="008E2512">
      <w:pPr>
        <w:spacing w:after="0"/>
        <w:jc w:val="both"/>
        <w:rPr>
          <w:rFonts w:ascii="Arial" w:hAnsi="Arial" w:cs="Arial"/>
          <w:sz w:val="20"/>
          <w:szCs w:val="20"/>
        </w:rPr>
      </w:pPr>
      <w:r>
        <w:rPr>
          <w:rFonts w:ascii="Arial" w:hAnsi="Arial" w:cs="Arial"/>
          <w:sz w:val="20"/>
          <w:szCs w:val="20"/>
        </w:rPr>
        <w:tab/>
      </w:r>
      <w:r w:rsidRPr="008E2512">
        <w:rPr>
          <w:rFonts w:ascii="Arial" w:hAnsi="Arial" w:cs="Arial"/>
          <w:sz w:val="20"/>
          <w:szCs w:val="20"/>
        </w:rPr>
        <w:t>Informacja o przewidywanym zamówieniu, o którym m</w:t>
      </w:r>
      <w:r w:rsidR="00CF2572">
        <w:rPr>
          <w:rFonts w:ascii="Arial" w:hAnsi="Arial" w:cs="Arial"/>
          <w:sz w:val="20"/>
          <w:szCs w:val="20"/>
        </w:rPr>
        <w:t xml:space="preserve">owa w art. 67. ust. 1 pkt 6 i 7 </w:t>
      </w:r>
      <w:r w:rsidRPr="008E2512">
        <w:rPr>
          <w:rFonts w:ascii="Arial" w:hAnsi="Arial" w:cs="Arial"/>
          <w:sz w:val="20"/>
          <w:szCs w:val="20"/>
        </w:rPr>
        <w:t>lub w ar</w:t>
      </w:r>
      <w:r>
        <w:rPr>
          <w:rFonts w:ascii="Arial" w:hAnsi="Arial" w:cs="Arial"/>
          <w:sz w:val="20"/>
          <w:szCs w:val="20"/>
        </w:rPr>
        <w:t xml:space="preserve">t. 134 ust. 6 pkt 3 ustawy Pzp. </w:t>
      </w:r>
      <w:r w:rsidRPr="008E2512">
        <w:rPr>
          <w:rFonts w:ascii="Arial" w:hAnsi="Arial" w:cs="Arial"/>
          <w:sz w:val="20"/>
          <w:szCs w:val="20"/>
        </w:rPr>
        <w:t>Zamawiający nie przewiduje ww. zamówień.</w:t>
      </w:r>
    </w:p>
    <w:p w:rsidR="00AD320F" w:rsidRPr="00AD320F" w:rsidRDefault="008E2512" w:rsidP="008E2512">
      <w:pPr>
        <w:spacing w:after="0"/>
        <w:jc w:val="both"/>
        <w:rPr>
          <w:rFonts w:ascii="Arial" w:hAnsi="Arial" w:cs="Arial"/>
          <w:sz w:val="20"/>
          <w:szCs w:val="20"/>
        </w:rPr>
      </w:pPr>
      <w:r>
        <w:rPr>
          <w:rFonts w:ascii="Arial" w:hAnsi="Arial" w:cs="Arial"/>
          <w:sz w:val="20"/>
          <w:szCs w:val="20"/>
        </w:rPr>
        <w:tab/>
      </w:r>
      <w:r w:rsidRPr="008E2512">
        <w:rPr>
          <w:rFonts w:ascii="Arial" w:hAnsi="Arial" w:cs="Arial"/>
          <w:sz w:val="20"/>
          <w:szCs w:val="20"/>
        </w:rPr>
        <w:t>Zamawiający nie dopuszcza możliwości składania ofert wariantowych.</w:t>
      </w:r>
    </w:p>
    <w:p w:rsidR="00225253" w:rsidRPr="00225253" w:rsidRDefault="00AD320F" w:rsidP="00225253">
      <w:pPr>
        <w:spacing w:after="0"/>
        <w:jc w:val="both"/>
        <w:rPr>
          <w:rFonts w:ascii="Arial" w:hAnsi="Arial" w:cs="Arial"/>
          <w:b/>
          <w:sz w:val="20"/>
          <w:szCs w:val="20"/>
        </w:rPr>
      </w:pPr>
      <w:r w:rsidRPr="00AD320F">
        <w:rPr>
          <w:rFonts w:ascii="Arial" w:hAnsi="Arial" w:cs="Arial"/>
          <w:sz w:val="20"/>
          <w:szCs w:val="20"/>
        </w:rPr>
        <w:tab/>
        <w:t>Kryterium oceny ofert</w:t>
      </w:r>
      <w:r w:rsidR="00A874F2">
        <w:rPr>
          <w:rFonts w:ascii="Arial" w:hAnsi="Arial" w:cs="Arial"/>
          <w:sz w:val="20"/>
          <w:szCs w:val="20"/>
        </w:rPr>
        <w:t xml:space="preserve"> będzie cena zaoferowana</w:t>
      </w:r>
      <w:r w:rsidRPr="00AD320F">
        <w:rPr>
          <w:rFonts w:ascii="Arial" w:hAnsi="Arial" w:cs="Arial"/>
          <w:sz w:val="20"/>
          <w:szCs w:val="20"/>
        </w:rPr>
        <w:t xml:space="preserve"> przez </w:t>
      </w:r>
      <w:r w:rsidR="00A874F2">
        <w:rPr>
          <w:rFonts w:ascii="Arial" w:hAnsi="Arial" w:cs="Arial"/>
          <w:sz w:val="20"/>
          <w:szCs w:val="20"/>
        </w:rPr>
        <w:t>Wykonawcę,</w:t>
      </w:r>
      <w:r w:rsidRPr="00AD320F">
        <w:rPr>
          <w:rFonts w:ascii="Arial" w:hAnsi="Arial" w:cs="Arial"/>
          <w:sz w:val="20"/>
          <w:szCs w:val="20"/>
        </w:rPr>
        <w:t xml:space="preserve"> długości okresu gwarancji, jaki Wykonawca udzieli n</w:t>
      </w:r>
      <w:r w:rsidR="00A874F2">
        <w:rPr>
          <w:rFonts w:ascii="Arial" w:hAnsi="Arial" w:cs="Arial"/>
          <w:sz w:val="20"/>
          <w:szCs w:val="20"/>
        </w:rPr>
        <w:t>a przedmiotowe roboty budowlane i ilość zrealizowanych tożsamych robót budowlanych w okresie ostatnich 5 lat przed upływem terminu składania ofert.</w:t>
      </w:r>
      <w:r w:rsidR="00225253">
        <w:rPr>
          <w:rFonts w:ascii="Arial" w:hAnsi="Arial" w:cs="Arial"/>
          <w:sz w:val="20"/>
          <w:szCs w:val="20"/>
        </w:rPr>
        <w:t xml:space="preserve"> </w:t>
      </w:r>
      <w:r w:rsidR="00225253" w:rsidRPr="00225253">
        <w:rPr>
          <w:rFonts w:ascii="Arial" w:hAnsi="Arial" w:cs="Arial"/>
          <w:b/>
          <w:sz w:val="20"/>
          <w:szCs w:val="20"/>
        </w:rPr>
        <w:t>Zamawiający kierował się będzie następującymi kryteriami:</w:t>
      </w:r>
    </w:p>
    <w:p w:rsidR="0072127E" w:rsidRDefault="0072127E" w:rsidP="0072127E">
      <w:pPr>
        <w:pStyle w:val="Akapitzlist"/>
        <w:numPr>
          <w:ilvl w:val="0"/>
          <w:numId w:val="9"/>
        </w:numPr>
        <w:spacing w:after="0"/>
        <w:jc w:val="both"/>
        <w:rPr>
          <w:rFonts w:ascii="Arial" w:hAnsi="Arial" w:cs="Arial"/>
          <w:b/>
          <w:sz w:val="20"/>
          <w:szCs w:val="20"/>
        </w:rPr>
      </w:pPr>
      <w:r w:rsidRPr="0072127E">
        <w:rPr>
          <w:rFonts w:ascii="Arial" w:hAnsi="Arial" w:cs="Arial"/>
          <w:b/>
          <w:sz w:val="20"/>
          <w:szCs w:val="20"/>
        </w:rPr>
        <w:t>cena - 60%</w:t>
      </w:r>
    </w:p>
    <w:p w:rsidR="0072127E" w:rsidRDefault="0072127E" w:rsidP="0072127E">
      <w:pPr>
        <w:pStyle w:val="Akapitzlist"/>
        <w:numPr>
          <w:ilvl w:val="0"/>
          <w:numId w:val="9"/>
        </w:numPr>
        <w:spacing w:after="0"/>
        <w:jc w:val="both"/>
        <w:rPr>
          <w:rFonts w:ascii="Arial" w:hAnsi="Arial" w:cs="Arial"/>
          <w:b/>
          <w:sz w:val="20"/>
          <w:szCs w:val="20"/>
        </w:rPr>
      </w:pPr>
      <w:r w:rsidRPr="0072127E">
        <w:rPr>
          <w:rFonts w:ascii="Arial" w:hAnsi="Arial" w:cs="Arial"/>
          <w:b/>
          <w:sz w:val="20"/>
          <w:szCs w:val="20"/>
        </w:rPr>
        <w:t>ilość posiadanych środków transportu do przewozu osób odpowiadających technicznie przedmiotowi zamówienia – 40 %.</w:t>
      </w:r>
    </w:p>
    <w:p w:rsidR="006E643E" w:rsidRPr="0072127E" w:rsidRDefault="00225253" w:rsidP="0072127E">
      <w:pPr>
        <w:pStyle w:val="Akapitzlist"/>
        <w:spacing w:after="0"/>
        <w:ind w:left="0"/>
        <w:jc w:val="both"/>
        <w:rPr>
          <w:rFonts w:ascii="Arial" w:hAnsi="Arial" w:cs="Arial"/>
          <w:b/>
          <w:sz w:val="20"/>
          <w:szCs w:val="20"/>
        </w:rPr>
      </w:pPr>
      <w:r w:rsidRPr="0072127E">
        <w:rPr>
          <w:rFonts w:ascii="Arial" w:hAnsi="Arial" w:cs="Arial"/>
          <w:b/>
          <w:sz w:val="20"/>
          <w:szCs w:val="20"/>
        </w:rPr>
        <w:t>Kryteria powyższe dotyczą</w:t>
      </w:r>
      <w:r w:rsidR="0072127E">
        <w:rPr>
          <w:rFonts w:ascii="Arial" w:hAnsi="Arial" w:cs="Arial"/>
          <w:b/>
          <w:sz w:val="20"/>
          <w:szCs w:val="20"/>
        </w:rPr>
        <w:t xml:space="preserve"> wszystkich części-zadań zamówienia</w:t>
      </w:r>
      <w:r w:rsidRPr="0072127E">
        <w:rPr>
          <w:rFonts w:ascii="Arial" w:hAnsi="Arial" w:cs="Arial"/>
          <w:b/>
          <w:sz w:val="20"/>
          <w:szCs w:val="20"/>
        </w:rPr>
        <w:t xml:space="preserve">. </w:t>
      </w:r>
    </w:p>
    <w:p w:rsidR="00E241A1" w:rsidRPr="00CB4F69" w:rsidRDefault="004760BD" w:rsidP="00CB4F69">
      <w:pPr>
        <w:spacing w:after="0"/>
        <w:jc w:val="both"/>
        <w:rPr>
          <w:rFonts w:ascii="Arial" w:hAnsi="Arial" w:cs="Arial"/>
          <w:sz w:val="20"/>
          <w:szCs w:val="20"/>
        </w:rPr>
      </w:pPr>
      <w:r>
        <w:rPr>
          <w:rFonts w:ascii="Arial" w:hAnsi="Arial" w:cs="Arial"/>
          <w:sz w:val="20"/>
          <w:szCs w:val="20"/>
        </w:rPr>
        <w:tab/>
      </w:r>
      <w:r w:rsidR="00E241A1" w:rsidRPr="00CB4F69">
        <w:rPr>
          <w:rFonts w:ascii="Arial" w:hAnsi="Arial" w:cs="Arial"/>
          <w:sz w:val="20"/>
          <w:szCs w:val="20"/>
        </w:rPr>
        <w:t xml:space="preserve">Specyfikacja istotnych warunków zamówienia dotycząca </w:t>
      </w:r>
      <w:r w:rsidR="00E5469B">
        <w:rPr>
          <w:rFonts w:ascii="Arial" w:hAnsi="Arial" w:cs="Arial"/>
          <w:sz w:val="20"/>
          <w:szCs w:val="20"/>
        </w:rPr>
        <w:t>przedmiotowego przetargu</w:t>
      </w:r>
      <w:r w:rsidR="00E241A1" w:rsidRPr="00CB4F69">
        <w:rPr>
          <w:rFonts w:ascii="Arial" w:hAnsi="Arial" w:cs="Arial"/>
          <w:sz w:val="20"/>
          <w:szCs w:val="20"/>
        </w:rPr>
        <w:t xml:space="preserve"> znajduje się na stronie internetowej zamawiającego w zakładce Zamówienia publiczne. Adres strony internetowej: www.czarnia.samorzady.pl  Ponadto wszelkie niezbędne informacje odnośnie  przetargu można uzyskać w Urzędzie Gminy w Czarni w pokoju nr 9 w godzinach pracy urzędu lub pod nr telefonu 297727017 w. 27. Osobą uprawnioną do udzielania informacji jest Stanisław Ścibek.</w:t>
      </w:r>
    </w:p>
    <w:p w:rsidR="00E241A1" w:rsidRDefault="00E241A1" w:rsidP="00CB4F69">
      <w:pPr>
        <w:spacing w:after="0"/>
        <w:jc w:val="both"/>
        <w:rPr>
          <w:rFonts w:ascii="Arial" w:hAnsi="Arial" w:cs="Arial"/>
          <w:sz w:val="20"/>
          <w:szCs w:val="20"/>
        </w:rPr>
      </w:pPr>
      <w:r w:rsidRPr="00CB4F69">
        <w:rPr>
          <w:rFonts w:ascii="Arial" w:hAnsi="Arial" w:cs="Arial"/>
          <w:sz w:val="20"/>
          <w:szCs w:val="20"/>
        </w:rPr>
        <w:tab/>
        <w:t>Termin składa</w:t>
      </w:r>
      <w:r w:rsidR="00CB4F69">
        <w:rPr>
          <w:rFonts w:ascii="Arial" w:hAnsi="Arial" w:cs="Arial"/>
          <w:sz w:val="20"/>
          <w:szCs w:val="20"/>
        </w:rPr>
        <w:t>ni</w:t>
      </w:r>
      <w:r w:rsidR="003955ED">
        <w:rPr>
          <w:rFonts w:ascii="Arial" w:hAnsi="Arial" w:cs="Arial"/>
          <w:sz w:val="20"/>
          <w:szCs w:val="20"/>
        </w:rPr>
        <w:t xml:space="preserve">a ofert upływa w dniu </w:t>
      </w:r>
      <w:r w:rsidR="003955ED" w:rsidRPr="00616B05">
        <w:rPr>
          <w:rFonts w:ascii="Arial" w:hAnsi="Arial" w:cs="Arial"/>
          <w:b/>
          <w:sz w:val="20"/>
          <w:szCs w:val="20"/>
        </w:rPr>
        <w:t>22</w:t>
      </w:r>
      <w:r w:rsidR="00225253" w:rsidRPr="00616B05">
        <w:rPr>
          <w:rFonts w:ascii="Arial" w:hAnsi="Arial" w:cs="Arial"/>
          <w:b/>
          <w:sz w:val="20"/>
          <w:szCs w:val="20"/>
        </w:rPr>
        <w:t xml:space="preserve"> sierpnia 2017</w:t>
      </w:r>
      <w:r w:rsidR="00CB4F69" w:rsidRPr="00616B05">
        <w:rPr>
          <w:rFonts w:ascii="Arial" w:hAnsi="Arial" w:cs="Arial"/>
          <w:b/>
          <w:sz w:val="20"/>
          <w:szCs w:val="20"/>
        </w:rPr>
        <w:t xml:space="preserve"> r. </w:t>
      </w:r>
      <w:r w:rsidR="003955ED" w:rsidRPr="00616B05">
        <w:rPr>
          <w:rFonts w:ascii="Arial" w:hAnsi="Arial" w:cs="Arial"/>
          <w:b/>
          <w:sz w:val="20"/>
          <w:szCs w:val="20"/>
        </w:rPr>
        <w:t>o godz. 10</w:t>
      </w:r>
      <w:r w:rsidR="00CB4F69" w:rsidRPr="00616B05">
        <w:rPr>
          <w:rFonts w:ascii="Arial" w:hAnsi="Arial" w:cs="Arial"/>
          <w:b/>
          <w:sz w:val="20"/>
          <w:szCs w:val="20"/>
          <w:vertAlign w:val="superscript"/>
        </w:rPr>
        <w:t>00</w:t>
      </w:r>
      <w:r w:rsidRPr="00CB4F69">
        <w:rPr>
          <w:rFonts w:ascii="Arial" w:hAnsi="Arial" w:cs="Arial"/>
          <w:sz w:val="20"/>
          <w:szCs w:val="20"/>
        </w:rPr>
        <w:t>. Oferty p</w:t>
      </w:r>
      <w:r w:rsidR="00FA6C25">
        <w:rPr>
          <w:rFonts w:ascii="Arial" w:hAnsi="Arial" w:cs="Arial"/>
          <w:sz w:val="20"/>
          <w:szCs w:val="20"/>
        </w:rPr>
        <w:t>rzygotowane zgodnie z zapisami s</w:t>
      </w:r>
      <w:r w:rsidRPr="00CB4F69">
        <w:rPr>
          <w:rFonts w:ascii="Arial" w:hAnsi="Arial" w:cs="Arial"/>
          <w:sz w:val="20"/>
          <w:szCs w:val="20"/>
        </w:rPr>
        <w:t>pecyfikacji istotnych warunków zamówienia na</w:t>
      </w:r>
      <w:r w:rsidR="00E8576F">
        <w:rPr>
          <w:rFonts w:ascii="Arial" w:hAnsi="Arial" w:cs="Arial"/>
          <w:sz w:val="20"/>
          <w:szCs w:val="20"/>
        </w:rPr>
        <w:t>leży składać (przesłać pocztą) do</w:t>
      </w:r>
      <w:r w:rsidRPr="00CB4F69">
        <w:rPr>
          <w:rFonts w:ascii="Arial" w:hAnsi="Arial" w:cs="Arial"/>
          <w:sz w:val="20"/>
          <w:szCs w:val="20"/>
        </w:rPr>
        <w:t xml:space="preserve"> Urzędzi</w:t>
      </w:r>
      <w:r w:rsidR="00B22722">
        <w:rPr>
          <w:rFonts w:ascii="Arial" w:hAnsi="Arial" w:cs="Arial"/>
          <w:sz w:val="20"/>
          <w:szCs w:val="20"/>
        </w:rPr>
        <w:t>e Gminy w Czarni w pokoju nr 2 (decyduje data i godzina faktycznego złożenia lub w</w:t>
      </w:r>
      <w:r w:rsidR="00E8576F">
        <w:rPr>
          <w:rFonts w:ascii="Arial" w:hAnsi="Arial" w:cs="Arial"/>
          <w:sz w:val="20"/>
          <w:szCs w:val="20"/>
        </w:rPr>
        <w:t>pływu oferty do Zamawiającego) na adres: Urząd Gminy Czarnia, Czarnia 41, 07-431 Czarnia.</w:t>
      </w:r>
    </w:p>
    <w:p w:rsidR="007319A1" w:rsidRDefault="007319A1" w:rsidP="00CB4F69">
      <w:pPr>
        <w:spacing w:after="0"/>
        <w:jc w:val="both"/>
        <w:rPr>
          <w:rFonts w:ascii="Arial" w:hAnsi="Arial" w:cs="Arial"/>
          <w:sz w:val="20"/>
          <w:szCs w:val="20"/>
        </w:rPr>
      </w:pPr>
      <w:r>
        <w:rPr>
          <w:rFonts w:ascii="Arial" w:hAnsi="Arial" w:cs="Arial"/>
          <w:sz w:val="20"/>
          <w:szCs w:val="20"/>
        </w:rPr>
        <w:tab/>
        <w:t>Termin związania ofertą wynosi 30 dni.</w:t>
      </w:r>
    </w:p>
    <w:p w:rsidR="00E8576F" w:rsidRPr="00CB4F69" w:rsidRDefault="00E8576F" w:rsidP="00CB4F69">
      <w:pPr>
        <w:spacing w:after="0"/>
        <w:jc w:val="both"/>
        <w:rPr>
          <w:rFonts w:ascii="Arial" w:hAnsi="Arial" w:cs="Arial"/>
          <w:sz w:val="20"/>
          <w:szCs w:val="20"/>
        </w:rPr>
      </w:pPr>
    </w:p>
    <w:p w:rsidR="00E241A1" w:rsidRPr="00616B05" w:rsidRDefault="00E241A1" w:rsidP="00CB4F69">
      <w:pPr>
        <w:spacing w:after="0"/>
        <w:jc w:val="both"/>
        <w:rPr>
          <w:rFonts w:ascii="Arial" w:hAnsi="Arial" w:cs="Arial"/>
          <w:b/>
          <w:sz w:val="20"/>
          <w:szCs w:val="20"/>
        </w:rPr>
      </w:pPr>
      <w:r w:rsidRPr="00CB4F69">
        <w:rPr>
          <w:rFonts w:ascii="Arial" w:hAnsi="Arial" w:cs="Arial"/>
          <w:sz w:val="20"/>
          <w:szCs w:val="20"/>
        </w:rPr>
        <w:tab/>
      </w:r>
      <w:r w:rsidRPr="00616B05">
        <w:rPr>
          <w:rFonts w:ascii="Arial" w:hAnsi="Arial" w:cs="Arial"/>
          <w:b/>
          <w:sz w:val="20"/>
          <w:szCs w:val="20"/>
        </w:rPr>
        <w:t>Termin wykonania</w:t>
      </w:r>
      <w:r w:rsidR="003955ED" w:rsidRPr="00616B05">
        <w:rPr>
          <w:rFonts w:ascii="Arial" w:hAnsi="Arial" w:cs="Arial"/>
          <w:b/>
          <w:sz w:val="20"/>
          <w:szCs w:val="20"/>
        </w:rPr>
        <w:t xml:space="preserve"> zamówienia: od 1.09.2017 do 30.06.2018</w:t>
      </w:r>
      <w:r w:rsidRPr="00616B05">
        <w:rPr>
          <w:rFonts w:ascii="Arial" w:hAnsi="Arial" w:cs="Arial"/>
          <w:b/>
          <w:sz w:val="20"/>
          <w:szCs w:val="20"/>
        </w:rPr>
        <w:t xml:space="preserve"> r.</w:t>
      </w:r>
    </w:p>
    <w:p w:rsidR="00E241A1" w:rsidRPr="00CB4F69" w:rsidRDefault="00E241A1" w:rsidP="00E241A1">
      <w:pPr>
        <w:spacing w:after="0"/>
        <w:rPr>
          <w:rFonts w:ascii="Arial" w:hAnsi="Arial" w:cs="Arial"/>
          <w:sz w:val="20"/>
          <w:szCs w:val="20"/>
        </w:rPr>
      </w:pPr>
    </w:p>
    <w:p w:rsidR="00121F64" w:rsidRPr="00971DD4" w:rsidRDefault="00E241A1" w:rsidP="00E241A1">
      <w:pPr>
        <w:rPr>
          <w:rFonts w:ascii="Arial" w:hAnsi="Arial" w:cs="Arial"/>
          <w:b/>
        </w:rPr>
      </w:pPr>
      <w:r w:rsidRPr="00E241A1">
        <w:rPr>
          <w:rFonts w:ascii="Arial" w:hAnsi="Arial" w:cs="Arial"/>
        </w:rPr>
        <w:tab/>
      </w:r>
      <w:r w:rsidR="00971DD4">
        <w:rPr>
          <w:rFonts w:ascii="Arial" w:hAnsi="Arial" w:cs="Arial"/>
        </w:rPr>
        <w:tab/>
      </w:r>
      <w:r w:rsidR="00971DD4">
        <w:rPr>
          <w:rFonts w:ascii="Arial" w:hAnsi="Arial" w:cs="Arial"/>
        </w:rPr>
        <w:tab/>
      </w:r>
      <w:r w:rsidR="00971DD4">
        <w:rPr>
          <w:rFonts w:ascii="Arial" w:hAnsi="Arial" w:cs="Arial"/>
        </w:rPr>
        <w:tab/>
      </w:r>
      <w:r w:rsidR="00971DD4">
        <w:rPr>
          <w:rFonts w:ascii="Arial" w:hAnsi="Arial" w:cs="Arial"/>
        </w:rPr>
        <w:tab/>
      </w:r>
      <w:r w:rsidR="00971DD4">
        <w:rPr>
          <w:rFonts w:ascii="Arial" w:hAnsi="Arial" w:cs="Arial"/>
        </w:rPr>
        <w:tab/>
      </w:r>
      <w:r w:rsidR="00971DD4">
        <w:rPr>
          <w:rFonts w:ascii="Arial" w:hAnsi="Arial" w:cs="Arial"/>
        </w:rPr>
        <w:tab/>
      </w:r>
      <w:r w:rsidR="00971DD4">
        <w:rPr>
          <w:rFonts w:ascii="Arial" w:hAnsi="Arial" w:cs="Arial"/>
        </w:rPr>
        <w:tab/>
      </w:r>
      <w:r w:rsidR="00971DD4">
        <w:rPr>
          <w:rFonts w:ascii="Arial" w:hAnsi="Arial" w:cs="Arial"/>
        </w:rPr>
        <w:tab/>
      </w:r>
      <w:r w:rsidR="00971DD4">
        <w:rPr>
          <w:rFonts w:ascii="Arial" w:hAnsi="Arial" w:cs="Arial"/>
        </w:rPr>
        <w:tab/>
        <w:t xml:space="preserve">     </w:t>
      </w:r>
      <w:bookmarkStart w:id="0" w:name="_GoBack"/>
      <w:bookmarkEnd w:id="0"/>
      <w:r w:rsidR="00971DD4" w:rsidRPr="00971DD4">
        <w:rPr>
          <w:rFonts w:ascii="Arial" w:hAnsi="Arial" w:cs="Arial"/>
          <w:b/>
        </w:rPr>
        <w:t>W  Ó  J  T</w:t>
      </w:r>
    </w:p>
    <w:p w:rsidR="00971DD4" w:rsidRPr="00971DD4" w:rsidRDefault="00971DD4" w:rsidP="00E241A1">
      <w:pPr>
        <w:rPr>
          <w:rFonts w:ascii="Arial" w:hAnsi="Arial" w:cs="Arial"/>
          <w:b/>
        </w:rPr>
      </w:pPr>
      <w:r w:rsidRPr="00971DD4">
        <w:rPr>
          <w:rFonts w:ascii="Arial" w:hAnsi="Arial" w:cs="Arial"/>
          <w:b/>
        </w:rPr>
        <w:tab/>
      </w:r>
      <w:r w:rsidRPr="00971DD4">
        <w:rPr>
          <w:rFonts w:ascii="Arial" w:hAnsi="Arial" w:cs="Arial"/>
          <w:b/>
        </w:rPr>
        <w:tab/>
      </w:r>
      <w:r w:rsidRPr="00971DD4">
        <w:rPr>
          <w:rFonts w:ascii="Arial" w:hAnsi="Arial" w:cs="Arial"/>
          <w:b/>
        </w:rPr>
        <w:tab/>
      </w:r>
      <w:r w:rsidRPr="00971DD4">
        <w:rPr>
          <w:rFonts w:ascii="Arial" w:hAnsi="Arial" w:cs="Arial"/>
          <w:b/>
        </w:rPr>
        <w:tab/>
      </w:r>
      <w:r w:rsidRPr="00971DD4">
        <w:rPr>
          <w:rFonts w:ascii="Arial" w:hAnsi="Arial" w:cs="Arial"/>
          <w:b/>
        </w:rPr>
        <w:tab/>
      </w:r>
      <w:r w:rsidRPr="00971DD4">
        <w:rPr>
          <w:rFonts w:ascii="Arial" w:hAnsi="Arial" w:cs="Arial"/>
          <w:b/>
        </w:rPr>
        <w:tab/>
      </w:r>
      <w:r w:rsidRPr="00971DD4">
        <w:rPr>
          <w:rFonts w:ascii="Arial" w:hAnsi="Arial" w:cs="Arial"/>
          <w:b/>
        </w:rPr>
        <w:tab/>
      </w:r>
      <w:r w:rsidRPr="00971DD4">
        <w:rPr>
          <w:rFonts w:ascii="Arial" w:hAnsi="Arial" w:cs="Arial"/>
          <w:b/>
        </w:rPr>
        <w:tab/>
      </w:r>
      <w:r w:rsidRPr="00971DD4">
        <w:rPr>
          <w:rFonts w:ascii="Arial" w:hAnsi="Arial" w:cs="Arial"/>
          <w:b/>
        </w:rPr>
        <w:tab/>
      </w:r>
      <w:r w:rsidRPr="00971DD4">
        <w:rPr>
          <w:rFonts w:ascii="Arial" w:hAnsi="Arial" w:cs="Arial"/>
          <w:b/>
        </w:rPr>
        <w:tab/>
        <w:t>Stanisław PYŚK</w:t>
      </w:r>
    </w:p>
    <w:sectPr w:rsidR="00971DD4" w:rsidRPr="00971DD4" w:rsidSect="00432DEA">
      <w:footerReference w:type="default" r:id="rId8"/>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597" w:rsidRDefault="00535597" w:rsidP="009B5DA3">
      <w:pPr>
        <w:spacing w:after="0" w:line="240" w:lineRule="auto"/>
      </w:pPr>
      <w:r>
        <w:separator/>
      </w:r>
    </w:p>
  </w:endnote>
  <w:endnote w:type="continuationSeparator" w:id="0">
    <w:p w:rsidR="00535597" w:rsidRDefault="00535597" w:rsidP="009B5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250051"/>
      <w:docPartObj>
        <w:docPartGallery w:val="Page Numbers (Bottom of Page)"/>
        <w:docPartUnique/>
      </w:docPartObj>
    </w:sdtPr>
    <w:sdtEndPr/>
    <w:sdtContent>
      <w:p w:rsidR="009B5DA3" w:rsidRDefault="009B5DA3">
        <w:pPr>
          <w:pStyle w:val="Stopka"/>
          <w:jc w:val="right"/>
        </w:pPr>
        <w:r>
          <w:fldChar w:fldCharType="begin"/>
        </w:r>
        <w:r>
          <w:instrText>PAGE   \* MERGEFORMAT</w:instrText>
        </w:r>
        <w:r>
          <w:fldChar w:fldCharType="separate"/>
        </w:r>
        <w:r w:rsidR="00971DD4">
          <w:rPr>
            <w:noProof/>
          </w:rPr>
          <w:t>3</w:t>
        </w:r>
        <w:r>
          <w:fldChar w:fldCharType="end"/>
        </w:r>
      </w:p>
    </w:sdtContent>
  </w:sdt>
  <w:p w:rsidR="009B5DA3" w:rsidRDefault="009B5DA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597" w:rsidRDefault="00535597" w:rsidP="009B5DA3">
      <w:pPr>
        <w:spacing w:after="0" w:line="240" w:lineRule="auto"/>
      </w:pPr>
      <w:r>
        <w:separator/>
      </w:r>
    </w:p>
  </w:footnote>
  <w:footnote w:type="continuationSeparator" w:id="0">
    <w:p w:rsidR="00535597" w:rsidRDefault="00535597" w:rsidP="009B5D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38E3"/>
    <w:multiLevelType w:val="hybridMultilevel"/>
    <w:tmpl w:val="510824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46D5A33"/>
    <w:multiLevelType w:val="hybridMultilevel"/>
    <w:tmpl w:val="2708A4B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14EF4BA7"/>
    <w:multiLevelType w:val="hybridMultilevel"/>
    <w:tmpl w:val="045CAD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3BF7EDB"/>
    <w:multiLevelType w:val="hybridMultilevel"/>
    <w:tmpl w:val="C5BEBC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AA95C53"/>
    <w:multiLevelType w:val="hybridMultilevel"/>
    <w:tmpl w:val="B9162A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074600A"/>
    <w:multiLevelType w:val="hybridMultilevel"/>
    <w:tmpl w:val="B2E209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8F4958"/>
    <w:multiLevelType w:val="hybridMultilevel"/>
    <w:tmpl w:val="1818B42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065775D"/>
    <w:multiLevelType w:val="hybridMultilevel"/>
    <w:tmpl w:val="E2C2EF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6375BA3"/>
    <w:multiLevelType w:val="hybridMultilevel"/>
    <w:tmpl w:val="04B4AA38"/>
    <w:lvl w:ilvl="0" w:tplc="A09639EC">
      <w:start w:val="2"/>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3"/>
  </w:num>
  <w:num w:numId="3">
    <w:abstractNumId w:val="7"/>
  </w:num>
  <w:num w:numId="4">
    <w:abstractNumId w:val="5"/>
  </w:num>
  <w:num w:numId="5">
    <w:abstractNumId w:val="0"/>
  </w:num>
  <w:num w:numId="6">
    <w:abstractNumId w:val="4"/>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7AB"/>
    <w:rsid w:val="000064A3"/>
    <w:rsid w:val="000126C1"/>
    <w:rsid w:val="000364F3"/>
    <w:rsid w:val="00071B9B"/>
    <w:rsid w:val="00103872"/>
    <w:rsid w:val="00121F64"/>
    <w:rsid w:val="001A52C2"/>
    <w:rsid w:val="001D3891"/>
    <w:rsid w:val="00215EA4"/>
    <w:rsid w:val="00225253"/>
    <w:rsid w:val="002B2625"/>
    <w:rsid w:val="002B739E"/>
    <w:rsid w:val="0033079E"/>
    <w:rsid w:val="003320A9"/>
    <w:rsid w:val="0037416D"/>
    <w:rsid w:val="00376054"/>
    <w:rsid w:val="00377656"/>
    <w:rsid w:val="003872A9"/>
    <w:rsid w:val="003955ED"/>
    <w:rsid w:val="003C181C"/>
    <w:rsid w:val="003D3F59"/>
    <w:rsid w:val="00432DEA"/>
    <w:rsid w:val="00437F3E"/>
    <w:rsid w:val="004662D0"/>
    <w:rsid w:val="004760BD"/>
    <w:rsid w:val="00481FF3"/>
    <w:rsid w:val="00483821"/>
    <w:rsid w:val="0049650F"/>
    <w:rsid w:val="004E57CF"/>
    <w:rsid w:val="00530606"/>
    <w:rsid w:val="00531F92"/>
    <w:rsid w:val="00535597"/>
    <w:rsid w:val="005605A0"/>
    <w:rsid w:val="005D75F6"/>
    <w:rsid w:val="005F046D"/>
    <w:rsid w:val="005F081D"/>
    <w:rsid w:val="00615CAD"/>
    <w:rsid w:val="00616B05"/>
    <w:rsid w:val="006423E6"/>
    <w:rsid w:val="00694C2F"/>
    <w:rsid w:val="006E15AA"/>
    <w:rsid w:val="006E643E"/>
    <w:rsid w:val="0072127E"/>
    <w:rsid w:val="007227BB"/>
    <w:rsid w:val="007319A1"/>
    <w:rsid w:val="007D632E"/>
    <w:rsid w:val="008A4ACE"/>
    <w:rsid w:val="008E2512"/>
    <w:rsid w:val="008F0073"/>
    <w:rsid w:val="00900D41"/>
    <w:rsid w:val="0094539C"/>
    <w:rsid w:val="00953E69"/>
    <w:rsid w:val="00971DD4"/>
    <w:rsid w:val="009A67AB"/>
    <w:rsid w:val="009A6DF8"/>
    <w:rsid w:val="009B5DA3"/>
    <w:rsid w:val="009C0FA1"/>
    <w:rsid w:val="009F1848"/>
    <w:rsid w:val="00A3226C"/>
    <w:rsid w:val="00A45BBC"/>
    <w:rsid w:val="00A57D63"/>
    <w:rsid w:val="00A65F64"/>
    <w:rsid w:val="00A874F2"/>
    <w:rsid w:val="00AD320F"/>
    <w:rsid w:val="00B0670C"/>
    <w:rsid w:val="00B22722"/>
    <w:rsid w:val="00B44637"/>
    <w:rsid w:val="00BF2C0B"/>
    <w:rsid w:val="00C1084E"/>
    <w:rsid w:val="00C44C87"/>
    <w:rsid w:val="00CB3986"/>
    <w:rsid w:val="00CB4F69"/>
    <w:rsid w:val="00CE08E7"/>
    <w:rsid w:val="00CF2572"/>
    <w:rsid w:val="00D21257"/>
    <w:rsid w:val="00D47BE2"/>
    <w:rsid w:val="00D675AB"/>
    <w:rsid w:val="00E13349"/>
    <w:rsid w:val="00E16FEE"/>
    <w:rsid w:val="00E241A1"/>
    <w:rsid w:val="00E50DC6"/>
    <w:rsid w:val="00E5469B"/>
    <w:rsid w:val="00E558D5"/>
    <w:rsid w:val="00E846AD"/>
    <w:rsid w:val="00E8576F"/>
    <w:rsid w:val="00EA0DFD"/>
    <w:rsid w:val="00ED173D"/>
    <w:rsid w:val="00F567BD"/>
    <w:rsid w:val="00F606C4"/>
    <w:rsid w:val="00FA6C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241A1"/>
    <w:pPr>
      <w:ind w:left="720"/>
      <w:contextualSpacing/>
    </w:pPr>
  </w:style>
  <w:style w:type="paragraph" w:styleId="Nagwek">
    <w:name w:val="header"/>
    <w:basedOn w:val="Normalny"/>
    <w:link w:val="NagwekZnak"/>
    <w:uiPriority w:val="99"/>
    <w:unhideWhenUsed/>
    <w:rsid w:val="009B5D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5DA3"/>
  </w:style>
  <w:style w:type="paragraph" w:styleId="Stopka">
    <w:name w:val="footer"/>
    <w:basedOn w:val="Normalny"/>
    <w:link w:val="StopkaZnak"/>
    <w:uiPriority w:val="99"/>
    <w:unhideWhenUsed/>
    <w:rsid w:val="009B5D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5D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241A1"/>
    <w:pPr>
      <w:ind w:left="720"/>
      <w:contextualSpacing/>
    </w:pPr>
  </w:style>
  <w:style w:type="paragraph" w:styleId="Nagwek">
    <w:name w:val="header"/>
    <w:basedOn w:val="Normalny"/>
    <w:link w:val="NagwekZnak"/>
    <w:uiPriority w:val="99"/>
    <w:unhideWhenUsed/>
    <w:rsid w:val="009B5D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5DA3"/>
  </w:style>
  <w:style w:type="paragraph" w:styleId="Stopka">
    <w:name w:val="footer"/>
    <w:basedOn w:val="Normalny"/>
    <w:link w:val="StopkaZnak"/>
    <w:uiPriority w:val="99"/>
    <w:unhideWhenUsed/>
    <w:rsid w:val="009B5D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5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Pages>
  <Words>1418</Words>
  <Characters>8514</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dc:creator>
  <cp:keywords/>
  <dc:description/>
  <cp:lastModifiedBy>Stanisław</cp:lastModifiedBy>
  <cp:revision>82</cp:revision>
  <cp:lastPrinted>2017-08-04T06:31:00Z</cp:lastPrinted>
  <dcterms:created xsi:type="dcterms:W3CDTF">2013-03-14T09:38:00Z</dcterms:created>
  <dcterms:modified xsi:type="dcterms:W3CDTF">2017-08-10T08:23:00Z</dcterms:modified>
</cp:coreProperties>
</file>