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931" w:rsidRDefault="00037175" w:rsidP="005913AA">
      <w:pPr>
        <w:jc w:val="right"/>
        <w:rPr>
          <w:rFonts w:asciiTheme="minorHAnsi" w:hAnsiTheme="minorHAnsi" w:cstheme="minorHAnsi"/>
          <w:b/>
        </w:rPr>
      </w:pPr>
      <w:r w:rsidRPr="009B5919">
        <w:rPr>
          <w:rFonts w:asciiTheme="minorHAnsi" w:hAnsiTheme="minorHAnsi" w:cstheme="minorHAnsi"/>
          <w:b/>
        </w:rPr>
        <w:t>WZÓR</w:t>
      </w:r>
    </w:p>
    <w:p w:rsidR="000C4E81" w:rsidRDefault="000C4E81" w:rsidP="005913AA">
      <w:pPr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Załącznik nr 4</w:t>
      </w:r>
    </w:p>
    <w:p w:rsidR="00297990" w:rsidRPr="009B5919" w:rsidRDefault="00297990" w:rsidP="005913AA">
      <w:pPr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do Zapytania ofertowego</w:t>
      </w:r>
    </w:p>
    <w:p w:rsidR="001D3931" w:rsidRDefault="00037175" w:rsidP="005913AA">
      <w:pPr>
        <w:jc w:val="center"/>
        <w:rPr>
          <w:rFonts w:asciiTheme="minorHAnsi" w:hAnsiTheme="minorHAnsi" w:cstheme="minorHAnsi"/>
          <w:b/>
          <w:sz w:val="28"/>
        </w:rPr>
      </w:pPr>
      <w:r w:rsidRPr="005913AA">
        <w:rPr>
          <w:rFonts w:asciiTheme="minorHAnsi" w:hAnsiTheme="minorHAnsi" w:cstheme="minorHAnsi"/>
          <w:b/>
          <w:sz w:val="28"/>
        </w:rPr>
        <w:t>UMOWA GK.272…...2021</w:t>
      </w:r>
    </w:p>
    <w:p w:rsidR="005913AA" w:rsidRPr="005913AA" w:rsidRDefault="005913AA" w:rsidP="005913AA">
      <w:pPr>
        <w:jc w:val="center"/>
        <w:rPr>
          <w:rFonts w:asciiTheme="minorHAnsi" w:hAnsiTheme="minorHAnsi" w:cstheme="minorHAnsi"/>
          <w:b/>
          <w:sz w:val="28"/>
        </w:rPr>
      </w:pPr>
    </w:p>
    <w:p w:rsidR="00037175" w:rsidRPr="009B5919" w:rsidRDefault="00037175" w:rsidP="005913AA">
      <w:p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zawarta w dniu ……….2021 r. w Czarni pomiędzy:</w:t>
      </w:r>
    </w:p>
    <w:p w:rsidR="00037175" w:rsidRPr="009B5919" w:rsidRDefault="00037175" w:rsidP="005913AA">
      <w:p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Gminą Czarnia, Czarnia 41, 07-431 Czarnia, NIP: 7582157593, zwaną w dalszej części umowy </w:t>
      </w:r>
      <w:r w:rsidRPr="009B5919">
        <w:rPr>
          <w:rFonts w:asciiTheme="minorHAnsi" w:hAnsiTheme="minorHAnsi" w:cstheme="minorHAnsi"/>
          <w:b/>
        </w:rPr>
        <w:t>„Zamawiającym”</w:t>
      </w:r>
      <w:r w:rsidRPr="009B5919">
        <w:rPr>
          <w:rFonts w:asciiTheme="minorHAnsi" w:hAnsiTheme="minorHAnsi" w:cstheme="minorHAnsi"/>
        </w:rPr>
        <w:t>, w imieniu której jako odbiorca działa Urząd Gminy Czarnia, Czarnia 41, 07-431 Czarnia, reprezentowana przez:</w:t>
      </w:r>
    </w:p>
    <w:p w:rsidR="00037175" w:rsidRPr="009B5919" w:rsidRDefault="00037175" w:rsidP="005913AA">
      <w:p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Marka Piórkowskiego – Wójta Gminy</w:t>
      </w:r>
    </w:p>
    <w:p w:rsidR="00037175" w:rsidRPr="009B5919" w:rsidRDefault="00037175" w:rsidP="005913AA">
      <w:p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przy kontrasygnacie</w:t>
      </w:r>
    </w:p>
    <w:p w:rsidR="00037175" w:rsidRPr="009B5919" w:rsidRDefault="00037175" w:rsidP="005913AA">
      <w:p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Krystyny Piórkowskiej – Skarbnika Gminy,</w:t>
      </w:r>
    </w:p>
    <w:p w:rsidR="001D3931" w:rsidRPr="009B5919" w:rsidRDefault="001D3931" w:rsidP="005913AA">
      <w:pPr>
        <w:ind w:right="214"/>
        <w:jc w:val="both"/>
        <w:rPr>
          <w:rFonts w:asciiTheme="minorHAnsi" w:hAnsiTheme="minorHAnsi" w:cstheme="minorHAnsi"/>
          <w:b/>
        </w:rPr>
      </w:pPr>
      <w:r w:rsidRPr="009B5919">
        <w:rPr>
          <w:rFonts w:asciiTheme="minorHAnsi" w:hAnsiTheme="minorHAnsi" w:cstheme="minorHAnsi"/>
        </w:rPr>
        <w:t xml:space="preserve">a .............................................................................................................................................., reprezentowaną </w:t>
      </w:r>
      <w:r w:rsidR="00037175" w:rsidRPr="009B5919">
        <w:rPr>
          <w:rFonts w:asciiTheme="minorHAnsi" w:hAnsiTheme="minorHAnsi" w:cstheme="minorHAnsi"/>
        </w:rPr>
        <w:t>p</w:t>
      </w:r>
      <w:r w:rsidRPr="009B5919">
        <w:rPr>
          <w:rFonts w:asciiTheme="minorHAnsi" w:hAnsiTheme="minorHAnsi" w:cstheme="minorHAnsi"/>
        </w:rPr>
        <w:t>rzez</w:t>
      </w:r>
      <w:r w:rsidR="00037175" w:rsidRPr="009B5919">
        <w:rPr>
          <w:rFonts w:asciiTheme="minorHAnsi" w:hAnsiTheme="minorHAnsi" w:cstheme="minorHAnsi"/>
        </w:rPr>
        <w:t xml:space="preserve"> </w:t>
      </w:r>
      <w:r w:rsidRPr="009B5919">
        <w:rPr>
          <w:rFonts w:asciiTheme="minorHAnsi" w:hAnsiTheme="minorHAnsi" w:cstheme="minorHAnsi"/>
        </w:rPr>
        <w:t>.........................................................................................</w:t>
      </w:r>
      <w:r w:rsidR="00037175" w:rsidRPr="009B5919">
        <w:rPr>
          <w:rFonts w:asciiTheme="minorHAnsi" w:hAnsiTheme="minorHAnsi" w:cstheme="minorHAnsi"/>
        </w:rPr>
        <w:t>....................</w:t>
      </w:r>
    </w:p>
    <w:p w:rsidR="001D3931" w:rsidRPr="009B5919" w:rsidRDefault="001D3931" w:rsidP="005913AA">
      <w:pPr>
        <w:ind w:right="214"/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zwaną w dalszej części umowy Wykonawcą</w:t>
      </w:r>
      <w:r w:rsidR="00037175" w:rsidRPr="009B5919">
        <w:rPr>
          <w:rFonts w:asciiTheme="minorHAnsi" w:hAnsiTheme="minorHAnsi" w:cstheme="minorHAnsi"/>
        </w:rPr>
        <w:t>,</w:t>
      </w:r>
    </w:p>
    <w:p w:rsidR="00037175" w:rsidRDefault="00037175" w:rsidP="00130AAD">
      <w:p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w wyniku dokonania przez Zamawiającego wyboru najkorzystniejszej oferty Wykonawcy,  złożonej na przedmiot zamówienia w postępowaniu prowadzonym w trybie zapytania ofertowego </w:t>
      </w:r>
      <w:r w:rsidR="00130AAD" w:rsidRPr="00130AAD">
        <w:rPr>
          <w:rFonts w:asciiTheme="minorHAnsi" w:hAnsiTheme="minorHAnsi" w:cstheme="minorHAnsi"/>
        </w:rPr>
        <w:t xml:space="preserve">na podstawie art. 2 ust.1 pkt 1 ustawy Prawo zamówień publicznych (Dz.U. z 2019 poz. 2019 z </w:t>
      </w:r>
      <w:proofErr w:type="spellStart"/>
      <w:r w:rsidR="00130AAD" w:rsidRPr="00130AAD">
        <w:rPr>
          <w:rFonts w:asciiTheme="minorHAnsi" w:hAnsiTheme="minorHAnsi" w:cstheme="minorHAnsi"/>
        </w:rPr>
        <w:t>późn</w:t>
      </w:r>
      <w:proofErr w:type="spellEnd"/>
      <w:r w:rsidR="00130AAD" w:rsidRPr="00130AAD">
        <w:rPr>
          <w:rFonts w:asciiTheme="minorHAnsi" w:hAnsiTheme="minorHAnsi" w:cstheme="minorHAnsi"/>
        </w:rPr>
        <w:t>. zm.)</w:t>
      </w:r>
      <w:r w:rsidR="00130AAD">
        <w:rPr>
          <w:rFonts w:asciiTheme="minorHAnsi" w:hAnsiTheme="minorHAnsi" w:cstheme="minorHAnsi"/>
        </w:rPr>
        <w:t xml:space="preserve"> </w:t>
      </w:r>
      <w:r w:rsidRPr="009B5919">
        <w:rPr>
          <w:rFonts w:asciiTheme="minorHAnsi" w:hAnsiTheme="minorHAnsi" w:cstheme="minorHAnsi"/>
        </w:rPr>
        <w:t>pn. „Opracowanie dokumentacji techniczno-kosztorysowej budowy Punktu Selektywnej Zbiórki Odpadów Komunalnych w gminie Czarnia”, strony ustalają co następuje:</w:t>
      </w:r>
    </w:p>
    <w:p w:rsidR="005913AA" w:rsidRPr="009B5919" w:rsidRDefault="005913AA" w:rsidP="005913AA">
      <w:pPr>
        <w:ind w:right="214"/>
        <w:jc w:val="both"/>
        <w:rPr>
          <w:rFonts w:asciiTheme="minorHAnsi" w:hAnsiTheme="minorHAnsi" w:cstheme="minorHAnsi"/>
        </w:rPr>
      </w:pPr>
    </w:p>
    <w:p w:rsidR="001D3931" w:rsidRPr="009B5919" w:rsidRDefault="001D3931" w:rsidP="005913AA">
      <w:pPr>
        <w:jc w:val="center"/>
        <w:rPr>
          <w:rFonts w:asciiTheme="minorHAnsi" w:hAnsiTheme="minorHAnsi" w:cstheme="minorHAnsi"/>
          <w:b/>
        </w:rPr>
      </w:pPr>
      <w:r w:rsidRPr="009B5919">
        <w:rPr>
          <w:rFonts w:asciiTheme="minorHAnsi" w:hAnsiTheme="minorHAnsi" w:cstheme="minorHAnsi"/>
          <w:b/>
        </w:rPr>
        <w:t xml:space="preserve">§ 1 </w:t>
      </w:r>
    </w:p>
    <w:p w:rsidR="001D3931" w:rsidRPr="009B5919" w:rsidRDefault="001D3931" w:rsidP="005913AA">
      <w:pPr>
        <w:jc w:val="center"/>
        <w:rPr>
          <w:rFonts w:asciiTheme="minorHAnsi" w:hAnsiTheme="minorHAnsi" w:cstheme="minorHAnsi"/>
          <w:b/>
        </w:rPr>
      </w:pPr>
      <w:r w:rsidRPr="009B5919">
        <w:rPr>
          <w:rFonts w:asciiTheme="minorHAnsi" w:hAnsiTheme="minorHAnsi" w:cstheme="minorHAnsi"/>
          <w:b/>
        </w:rPr>
        <w:t>Przedmiot umowy</w:t>
      </w:r>
    </w:p>
    <w:p w:rsidR="00037175" w:rsidRPr="009B5919" w:rsidRDefault="001D3931" w:rsidP="005913AA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Przedmiotem umowy jest opracowanie koncepcji i dokumentacji projektowej, specyfikacji technicznej wykonania i odbioru robót, kosztorysu inwestorskiego </w:t>
      </w:r>
      <w:r w:rsidR="00D913E1">
        <w:rPr>
          <w:rFonts w:asciiTheme="minorHAnsi" w:hAnsiTheme="minorHAnsi" w:cstheme="minorHAnsi"/>
        </w:rPr>
        <w:br/>
      </w:r>
      <w:r w:rsidRPr="009B5919">
        <w:rPr>
          <w:rFonts w:asciiTheme="minorHAnsi" w:hAnsiTheme="minorHAnsi" w:cstheme="minorHAnsi"/>
        </w:rPr>
        <w:t xml:space="preserve">i przedmiaru robót dla Punktu Selektywnej Zbiórki Odpadów Komunalnych dla Gminy </w:t>
      </w:r>
      <w:r w:rsidR="00037175" w:rsidRPr="009B5919">
        <w:rPr>
          <w:rFonts w:asciiTheme="minorHAnsi" w:hAnsiTheme="minorHAnsi" w:cstheme="minorHAnsi"/>
        </w:rPr>
        <w:t>Czarnia</w:t>
      </w:r>
      <w:r w:rsidRPr="009B5919">
        <w:rPr>
          <w:rFonts w:asciiTheme="minorHAnsi" w:hAnsiTheme="minorHAnsi" w:cstheme="minorHAnsi"/>
        </w:rPr>
        <w:t xml:space="preserve"> wraz z uzyskaniem ostatecznej decyzji pozwolenia na budowę, a także przeniesienia praw autorskich na Zamawiającego do całości opracowanego dzieła</w:t>
      </w:r>
      <w:r w:rsidR="00037175" w:rsidRPr="009B5919">
        <w:rPr>
          <w:rFonts w:asciiTheme="minorHAnsi" w:hAnsiTheme="minorHAnsi" w:cstheme="minorHAnsi"/>
        </w:rPr>
        <w:t>.</w:t>
      </w:r>
    </w:p>
    <w:p w:rsidR="001D3931" w:rsidRPr="009B5919" w:rsidRDefault="001D3931" w:rsidP="005913AA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Integralną część składową niniejszej umowy stanowi oferta Wykonawcy. </w:t>
      </w:r>
    </w:p>
    <w:p w:rsidR="001D3931" w:rsidRPr="009B5919" w:rsidRDefault="001D3931" w:rsidP="005913AA">
      <w:pPr>
        <w:rPr>
          <w:rFonts w:asciiTheme="minorHAnsi" w:hAnsiTheme="minorHAnsi" w:cstheme="minorHAnsi"/>
        </w:rPr>
      </w:pPr>
    </w:p>
    <w:p w:rsidR="001D3931" w:rsidRPr="009B5919" w:rsidRDefault="001D3931" w:rsidP="005913AA">
      <w:pPr>
        <w:jc w:val="center"/>
        <w:rPr>
          <w:rFonts w:asciiTheme="minorHAnsi" w:hAnsiTheme="minorHAnsi" w:cstheme="minorHAnsi"/>
          <w:b/>
        </w:rPr>
      </w:pPr>
      <w:r w:rsidRPr="009B5919">
        <w:rPr>
          <w:rFonts w:asciiTheme="minorHAnsi" w:hAnsiTheme="minorHAnsi" w:cstheme="minorHAnsi"/>
          <w:b/>
        </w:rPr>
        <w:t>§ 2</w:t>
      </w:r>
    </w:p>
    <w:p w:rsidR="001D3931" w:rsidRPr="009B5919" w:rsidRDefault="001D3931" w:rsidP="005913AA">
      <w:pPr>
        <w:jc w:val="center"/>
        <w:rPr>
          <w:rFonts w:asciiTheme="minorHAnsi" w:hAnsiTheme="minorHAnsi" w:cstheme="minorHAnsi"/>
          <w:b/>
        </w:rPr>
      </w:pPr>
      <w:r w:rsidRPr="009B5919">
        <w:rPr>
          <w:rFonts w:asciiTheme="minorHAnsi" w:hAnsiTheme="minorHAnsi" w:cstheme="minorHAnsi"/>
          <w:b/>
        </w:rPr>
        <w:t xml:space="preserve">Obowiązki stron </w:t>
      </w:r>
    </w:p>
    <w:p w:rsidR="001D3931" w:rsidRPr="009B5919" w:rsidRDefault="001D3931" w:rsidP="005913AA">
      <w:pPr>
        <w:pStyle w:val="Akapitzlist"/>
        <w:numPr>
          <w:ilvl w:val="0"/>
          <w:numId w:val="10"/>
        </w:numPr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Do obowiązków Zamawiającego należy :</w:t>
      </w:r>
    </w:p>
    <w:p w:rsidR="00037175" w:rsidRPr="009B5919" w:rsidRDefault="001D3931" w:rsidP="005913AA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dostarczenie niezbędnych do opracowania materiałów mi.in mapy do celów projektowych,</w:t>
      </w:r>
      <w:r w:rsidR="00037175" w:rsidRPr="009B5919">
        <w:rPr>
          <w:rFonts w:asciiTheme="minorHAnsi" w:hAnsiTheme="minorHAnsi" w:cstheme="minorHAnsi"/>
        </w:rPr>
        <w:t xml:space="preserve"> decyzji o ustaleniu lokalizacji inwestycji celu publicznego,</w:t>
      </w:r>
    </w:p>
    <w:p w:rsidR="00037175" w:rsidRPr="009B5919" w:rsidRDefault="001D3931" w:rsidP="005913AA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udzielenie pełnomocnictwa Wykonawcy do występowania w jego imieniu przed wszystkimi władzami, urzędami, instytucjami, podmiotami gospodarczymi </w:t>
      </w:r>
      <w:r w:rsidR="00D913E1">
        <w:rPr>
          <w:rFonts w:asciiTheme="minorHAnsi" w:hAnsiTheme="minorHAnsi" w:cstheme="minorHAnsi"/>
        </w:rPr>
        <w:br/>
      </w:r>
      <w:r w:rsidRPr="009B5919">
        <w:rPr>
          <w:rFonts w:asciiTheme="minorHAnsi" w:hAnsiTheme="minorHAnsi" w:cstheme="minorHAnsi"/>
        </w:rPr>
        <w:t>w czynnościach formalno-prawnych dotyczących uzgodnień potrzebnych w procesie projektowym,</w:t>
      </w:r>
    </w:p>
    <w:p w:rsidR="00037175" w:rsidRPr="009B5919" w:rsidRDefault="001D3931" w:rsidP="005913AA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odebranie przedmiotu umowy, </w:t>
      </w:r>
    </w:p>
    <w:p w:rsidR="001D3931" w:rsidRPr="009B5919" w:rsidRDefault="001D3931" w:rsidP="005913AA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terminowa zapłata wynagrodzenia za wykonane i odebrane prace projektowe. </w:t>
      </w:r>
    </w:p>
    <w:p w:rsidR="001D3931" w:rsidRPr="009B5919" w:rsidRDefault="001D3931" w:rsidP="005913AA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Do obowiązków Wykonawcy należy: </w:t>
      </w:r>
    </w:p>
    <w:p w:rsidR="00037175" w:rsidRPr="009B5919" w:rsidRDefault="00037175" w:rsidP="005913AA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Dokonanie wizji lokalnej terenu wraz z wykonaniem pomiarów inwentaryzacyjnych niezbędnych dla potrzeb prawidłowej realizacji dokumentacji projektowej.</w:t>
      </w:r>
    </w:p>
    <w:p w:rsidR="00037175" w:rsidRPr="009B5919" w:rsidRDefault="00037175" w:rsidP="005913AA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lastRenderedPageBreak/>
        <w:t>Prowadzenie spraw formalno-prawnych koniecznych do pozyskania wszelkich warunków realizacji przyłączeń, decyzji, uzgodnień, opinii na potrzeby uzyskania decyzji o pozwoleniu na budowę.</w:t>
      </w:r>
    </w:p>
    <w:p w:rsidR="00037175" w:rsidRPr="009B5919" w:rsidRDefault="00037175" w:rsidP="005913AA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Opracowanie badań podłoża gruntowego – jeśli będzie wymagane.</w:t>
      </w:r>
    </w:p>
    <w:p w:rsidR="00037175" w:rsidRPr="009B5919" w:rsidRDefault="00037175" w:rsidP="005913AA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Złożenie wniosków o przyłączenie do gestorów sieci i pozyskanie warunków przyłączenia (wszędzie, gdzie niezbędne – na etapie projektowania należy przeprowadzić analizę – bilans – bieżącego zapotrzebowania oraz zapotrzebowania z uwzględnieniem planowanej inwestycji).</w:t>
      </w:r>
    </w:p>
    <w:p w:rsidR="00037175" w:rsidRPr="009B5919" w:rsidRDefault="00037175" w:rsidP="005913AA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Opracowanie projektu warunków ochrony ppoż. </w:t>
      </w:r>
    </w:p>
    <w:p w:rsidR="00037175" w:rsidRPr="009B5919" w:rsidRDefault="00037175" w:rsidP="005913AA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Opracowanie pełno branżowego projektu budowlanego spełniającego wymagania określone w Rozporządzenie Ministra Rozwoju z dnia 11 września 2020 r. w sprawie szczegółowego zakresu i formy projektu budowlanego.</w:t>
      </w:r>
    </w:p>
    <w:p w:rsidR="00037175" w:rsidRPr="009B5919" w:rsidRDefault="00037175" w:rsidP="005913AA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Uzgodnienie dokumentacji przez rzeczoznawców ds. BHP, SANEPID, PPOŻ.</w:t>
      </w:r>
    </w:p>
    <w:p w:rsidR="00037175" w:rsidRPr="009B5919" w:rsidRDefault="00037175" w:rsidP="005913AA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Uzgodnienie z Zamawiającym opracowanej dokumentacji (wymagane min. 2 spotkania robocze, na których zostanie omówiony postęp prac projektowych).</w:t>
      </w:r>
    </w:p>
    <w:p w:rsidR="00037175" w:rsidRPr="009B5919" w:rsidRDefault="00037175" w:rsidP="005913AA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Wykonanie kosztorysów inwestorskich i przedmiarów robót oraz specyfikacji technicznych do projektowanych robót budowlanych i branżowych.</w:t>
      </w:r>
    </w:p>
    <w:p w:rsidR="00037175" w:rsidRPr="009B5919" w:rsidRDefault="00037175" w:rsidP="005913AA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Uzyskanie w imieniu i na rzecz Gminy Czarnia ostatecznej decyzji o pozwoleniu na budowę.</w:t>
      </w:r>
    </w:p>
    <w:p w:rsidR="00037175" w:rsidRPr="009B5919" w:rsidRDefault="00037175" w:rsidP="005913AA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Opracowanie odpowiedzi na pytania Wykonawców na etapie postępowania </w:t>
      </w:r>
      <w:r w:rsidR="00D913E1">
        <w:rPr>
          <w:rFonts w:asciiTheme="minorHAnsi" w:hAnsiTheme="minorHAnsi" w:cstheme="minorHAnsi"/>
        </w:rPr>
        <w:br/>
      </w:r>
      <w:r w:rsidRPr="009B5919">
        <w:rPr>
          <w:rFonts w:asciiTheme="minorHAnsi" w:hAnsiTheme="minorHAnsi" w:cstheme="minorHAnsi"/>
        </w:rPr>
        <w:t>o udzielenie zamówienia publicznego na roboty objęte dokumentacją będącą przedmiotem niniejszego opracowania.</w:t>
      </w:r>
    </w:p>
    <w:p w:rsidR="00037175" w:rsidRPr="009B5919" w:rsidRDefault="00037175" w:rsidP="005913AA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Dokumentacja musi być wykonana zgodnie z zakresem przedmiotowego zadania, obowiązującymi przepisami, normami i zasadami wiedzy technicznej oraz zawierać wszystkie elementy z punktu widzenia celu, któremu ma służyć, a w szczególności musi posiadać niezbędne uzgodnienia.</w:t>
      </w:r>
    </w:p>
    <w:p w:rsidR="00037175" w:rsidRPr="009B5919" w:rsidRDefault="00037175" w:rsidP="005913AA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Punkt Selektywnej Zbiórki Odpadów Komunalnych musi być przystosowany do przyjmowania odpadów, zgodnie z ustawą z dnia 13 września 1996 r. o utrzymaniu czystości i porządku w gminach (</w:t>
      </w:r>
      <w:proofErr w:type="spellStart"/>
      <w:r w:rsidRPr="009B5919">
        <w:rPr>
          <w:rFonts w:asciiTheme="minorHAnsi" w:hAnsiTheme="minorHAnsi" w:cstheme="minorHAnsi"/>
        </w:rPr>
        <w:t>t.j</w:t>
      </w:r>
      <w:proofErr w:type="spellEnd"/>
      <w:r w:rsidRPr="009B5919">
        <w:rPr>
          <w:rFonts w:asciiTheme="minorHAnsi" w:hAnsiTheme="minorHAnsi" w:cstheme="minorHAnsi"/>
        </w:rPr>
        <w:t xml:space="preserve">. Dz. U. z 2020 r. poz. 1439 z </w:t>
      </w:r>
      <w:proofErr w:type="spellStart"/>
      <w:r w:rsidRPr="009B5919">
        <w:rPr>
          <w:rFonts w:asciiTheme="minorHAnsi" w:hAnsiTheme="minorHAnsi" w:cstheme="minorHAnsi"/>
        </w:rPr>
        <w:t>późn</w:t>
      </w:r>
      <w:proofErr w:type="spellEnd"/>
      <w:r w:rsidRPr="009B5919">
        <w:rPr>
          <w:rFonts w:asciiTheme="minorHAnsi" w:hAnsiTheme="minorHAnsi" w:cstheme="minorHAnsi"/>
        </w:rPr>
        <w:t>. zm.) oraz innymi przepisami prawa w tym zakresie.</w:t>
      </w:r>
    </w:p>
    <w:p w:rsidR="00037175" w:rsidRPr="009B5919" w:rsidRDefault="00037175" w:rsidP="005913AA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Do obowiązków Wykonawcy należy wykonanie:</w:t>
      </w:r>
    </w:p>
    <w:p w:rsidR="00037175" w:rsidRPr="009B5919" w:rsidRDefault="00037175" w:rsidP="005913AA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projektu budowlanego, sporządzonego zgodnie z przepisami obowiązującego Prawa Budowlanego oraz Rozporządzenia Ministra Rozwoju z dnia 11 września 2020 r. w sprawie szczegółowego zakresu i formy projektu budowlanego,</w:t>
      </w:r>
    </w:p>
    <w:p w:rsidR="00037175" w:rsidRPr="009B5919" w:rsidRDefault="00037175" w:rsidP="005913AA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projektów wykonawczych, wszystkich wymaganych branż sporządzonych zgodnie z przepisami Rozporządzenia Ministra Infrastruktury z dnia 2 września 2004 r. w sprawie szczegółowego zakresu i formy dokumentacji projektowej, specyfikacji technicznych wykonania i odbioru robót budowlanych oraz programu funkcjonalno-użytkowego,</w:t>
      </w:r>
    </w:p>
    <w:p w:rsidR="00037175" w:rsidRPr="009B5919" w:rsidRDefault="00037175" w:rsidP="005913AA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informacji dotyczącej Bezpieczeństwa i Ochrony Zdrowia (</w:t>
      </w:r>
      <w:proofErr w:type="spellStart"/>
      <w:r w:rsidRPr="009B5919">
        <w:rPr>
          <w:rFonts w:asciiTheme="minorHAnsi" w:hAnsiTheme="minorHAnsi" w:cstheme="minorHAnsi"/>
        </w:rPr>
        <w:t>BiOZ</w:t>
      </w:r>
      <w:proofErr w:type="spellEnd"/>
      <w:r w:rsidRPr="009B5919">
        <w:rPr>
          <w:rFonts w:asciiTheme="minorHAnsi" w:hAnsiTheme="minorHAnsi" w:cstheme="minorHAnsi"/>
        </w:rPr>
        <w:t>), sporządzonej zgodnie z przepisami Prawa Budowlanego,</w:t>
      </w:r>
    </w:p>
    <w:p w:rsidR="00037175" w:rsidRPr="009B5919" w:rsidRDefault="00037175" w:rsidP="005913AA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Specyfikacji Technicznych Wykonania i Odbioru Robót Budowalnych (</w:t>
      </w:r>
      <w:proofErr w:type="spellStart"/>
      <w:r w:rsidRPr="009B5919">
        <w:rPr>
          <w:rFonts w:asciiTheme="minorHAnsi" w:hAnsiTheme="minorHAnsi" w:cstheme="minorHAnsi"/>
        </w:rPr>
        <w:t>STWOiRB</w:t>
      </w:r>
      <w:proofErr w:type="spellEnd"/>
      <w:r w:rsidRPr="009B5919">
        <w:rPr>
          <w:rFonts w:asciiTheme="minorHAnsi" w:hAnsiTheme="minorHAnsi" w:cstheme="minorHAnsi"/>
        </w:rPr>
        <w:t xml:space="preserve">), sporządzonych zgodnie z przepisami Rozporządzenia Ministra Infrastruktury z dnia 2 września 2004 r. w sprawie szczegółowego zakresu </w:t>
      </w:r>
      <w:r w:rsidR="00D913E1">
        <w:rPr>
          <w:rFonts w:asciiTheme="minorHAnsi" w:hAnsiTheme="minorHAnsi" w:cstheme="minorHAnsi"/>
        </w:rPr>
        <w:br/>
      </w:r>
      <w:r w:rsidRPr="009B5919">
        <w:rPr>
          <w:rFonts w:asciiTheme="minorHAnsi" w:hAnsiTheme="minorHAnsi" w:cstheme="minorHAnsi"/>
        </w:rPr>
        <w:t xml:space="preserve">i formy dokumentacji projektowej, specyfikacji technicznych wykonania </w:t>
      </w:r>
      <w:r w:rsidR="00D913E1">
        <w:rPr>
          <w:rFonts w:asciiTheme="minorHAnsi" w:hAnsiTheme="minorHAnsi" w:cstheme="minorHAnsi"/>
        </w:rPr>
        <w:br/>
      </w:r>
      <w:r w:rsidRPr="009B5919">
        <w:rPr>
          <w:rFonts w:asciiTheme="minorHAnsi" w:hAnsiTheme="minorHAnsi" w:cstheme="minorHAnsi"/>
        </w:rPr>
        <w:t xml:space="preserve">i odbioru robót budowlanych oraz programu funkcjonalno-użytkowego. </w:t>
      </w:r>
      <w:r w:rsidRPr="009B5919">
        <w:rPr>
          <w:rFonts w:asciiTheme="minorHAnsi" w:hAnsiTheme="minorHAnsi" w:cstheme="minorHAnsi"/>
        </w:rPr>
        <w:lastRenderedPageBreak/>
        <w:t>Szczegółowe specyfikacje wykonania i odbioru robót budowalnych powinny byś sporządzone zgodnie z aktualnie obowiązującymi normami. W każdej specyfikacji należy dokładnie określić roboty objęte daną specyfikacją.</w:t>
      </w:r>
    </w:p>
    <w:p w:rsidR="00037175" w:rsidRPr="009B5919" w:rsidRDefault="00037175" w:rsidP="005913AA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przedmiarów robót, sporządzonych zgodnie z przepisami Rozporządzenia Ministra Infrastruktury z dnia 18 maja 2004 r. w sprawie określenia metod </w:t>
      </w:r>
      <w:r w:rsidR="00D913E1">
        <w:rPr>
          <w:rFonts w:asciiTheme="minorHAnsi" w:hAnsiTheme="minorHAnsi" w:cstheme="minorHAnsi"/>
        </w:rPr>
        <w:br/>
      </w:r>
      <w:r w:rsidRPr="009B5919">
        <w:rPr>
          <w:rFonts w:asciiTheme="minorHAnsi" w:hAnsiTheme="minorHAnsi" w:cstheme="minorHAnsi"/>
        </w:rPr>
        <w:t>i podstaw sporządzania kosztorysu inwestorskiego, obliczania planowanych kosztów prac projektowych oraz planowanych kosztów robót budowlanych określonych w programie funkcjonalno-użytkowym,</w:t>
      </w:r>
    </w:p>
    <w:p w:rsidR="00037175" w:rsidRPr="009B5919" w:rsidRDefault="00037175" w:rsidP="005913AA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kosztorysu inwestorskiego, sporządzonego zgodnie z przepisami Rozporządzenie Ministra Infrastruktury z dnia 18 maja 2004 r. w sprawie określenia metod i podstaw sporządzania kosztorysu inwestorskiego, obliczania planowanych kosztów prac projektowych oraz planowanych kosztów robót budowlanych określonych w programie funkcjonalno-użytkowym.</w:t>
      </w:r>
    </w:p>
    <w:p w:rsidR="00037175" w:rsidRPr="009B5919" w:rsidRDefault="00037175" w:rsidP="005913AA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Dokumentacja musi być wykonana w języku polskim, zgodnie z obowiązującymi przepisami prawa, normami technicznymi, zasadami wiedzy technicznej oraz powinna być opatrzona klauzulą o kompletności i przydatności z punktu widzenia celu, któremu ma służyć.</w:t>
      </w:r>
    </w:p>
    <w:p w:rsidR="00037175" w:rsidRPr="009B5919" w:rsidRDefault="00037175" w:rsidP="005913AA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Dokumentację należy wykonać w ilości egzemplarzy:</w:t>
      </w:r>
    </w:p>
    <w:p w:rsidR="00037175" w:rsidRPr="009B5919" w:rsidRDefault="0006637A" w:rsidP="005913AA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projekty budowlane – 5</w:t>
      </w:r>
      <w:r w:rsidR="00037175" w:rsidRPr="009B5919">
        <w:rPr>
          <w:rFonts w:asciiTheme="minorHAnsi" w:hAnsiTheme="minorHAnsi" w:cstheme="minorHAnsi"/>
        </w:rPr>
        <w:t xml:space="preserve"> egz.</w:t>
      </w:r>
    </w:p>
    <w:p w:rsidR="00037175" w:rsidRPr="009B5919" w:rsidRDefault="00037175" w:rsidP="005913AA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projekty wykonawcze - 3 egz.</w:t>
      </w:r>
    </w:p>
    <w:p w:rsidR="00037175" w:rsidRPr="009B5919" w:rsidRDefault="0006637A" w:rsidP="005913AA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kosztorysy inwestorskie - 2</w:t>
      </w:r>
      <w:r w:rsidR="00037175" w:rsidRPr="009B5919">
        <w:rPr>
          <w:rFonts w:asciiTheme="minorHAnsi" w:hAnsiTheme="minorHAnsi" w:cstheme="minorHAnsi"/>
        </w:rPr>
        <w:t xml:space="preserve"> egz.</w:t>
      </w:r>
    </w:p>
    <w:p w:rsidR="00037175" w:rsidRPr="009B5919" w:rsidRDefault="0006637A" w:rsidP="005913AA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przedmiary robót - 2</w:t>
      </w:r>
      <w:r w:rsidR="00037175" w:rsidRPr="009B5919">
        <w:rPr>
          <w:rFonts w:asciiTheme="minorHAnsi" w:hAnsiTheme="minorHAnsi" w:cstheme="minorHAnsi"/>
        </w:rPr>
        <w:t xml:space="preserve"> egz.</w:t>
      </w:r>
    </w:p>
    <w:p w:rsidR="00037175" w:rsidRPr="009B5919" w:rsidRDefault="00037175" w:rsidP="005913AA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specyfikacje techniczne wykonania</w:t>
      </w:r>
      <w:r w:rsidR="0006637A">
        <w:rPr>
          <w:rFonts w:asciiTheme="minorHAnsi" w:hAnsiTheme="minorHAnsi" w:cstheme="minorHAnsi"/>
        </w:rPr>
        <w:t xml:space="preserve"> i odbioru robót budowlanych - 2</w:t>
      </w:r>
      <w:r w:rsidRPr="009B5919">
        <w:rPr>
          <w:rFonts w:asciiTheme="minorHAnsi" w:hAnsiTheme="minorHAnsi" w:cstheme="minorHAnsi"/>
        </w:rPr>
        <w:t xml:space="preserve"> egz.</w:t>
      </w:r>
    </w:p>
    <w:p w:rsidR="00037175" w:rsidRPr="009B5919" w:rsidRDefault="00037175" w:rsidP="005913AA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informację BIOZ - 3 egz.</w:t>
      </w:r>
    </w:p>
    <w:p w:rsidR="00037175" w:rsidRPr="009B5919" w:rsidRDefault="00037175" w:rsidP="005913AA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Dokumentację techniczną, specyfikacje techniczne wykonania i odbioru robót budowlanych, kosztorysy i przedmiary robót Wykonawca zobowiązany jest przekazać Zamawiającej także w wersji elektronicznej na płycie CD w formacie „pdf" oraz „</w:t>
      </w:r>
      <w:proofErr w:type="spellStart"/>
      <w:r w:rsidRPr="009B5919">
        <w:rPr>
          <w:rFonts w:asciiTheme="minorHAnsi" w:hAnsiTheme="minorHAnsi" w:cstheme="minorHAnsi"/>
        </w:rPr>
        <w:t>dxf</w:t>
      </w:r>
      <w:proofErr w:type="spellEnd"/>
      <w:r w:rsidRPr="009B5919">
        <w:rPr>
          <w:rFonts w:asciiTheme="minorHAnsi" w:hAnsiTheme="minorHAnsi" w:cstheme="minorHAnsi"/>
        </w:rPr>
        <w:t>”.</w:t>
      </w:r>
    </w:p>
    <w:p w:rsidR="009B5919" w:rsidRPr="009B5919" w:rsidRDefault="009B5919" w:rsidP="005913AA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Strony zobowiązują się wzajemnie powiadamiać na piśmie o zaistniałych przeszkodach w wypełnianiu zobowiązań umowy podczas wykonywania prac projektowych, jak również w trakcie realizacji inwestycji.</w:t>
      </w:r>
    </w:p>
    <w:p w:rsidR="009B5919" w:rsidRPr="009B5919" w:rsidRDefault="009B5919" w:rsidP="005913AA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Wykonawca zobowiązuje się wykonać przedmiot umowy zgodnie z zasadami współczesnej wiedzy technicznej, obowiązującymi przepisami oraz obowiązującymi normami i normatywami.</w:t>
      </w:r>
    </w:p>
    <w:p w:rsidR="009B5919" w:rsidRPr="009B5919" w:rsidRDefault="009B5919" w:rsidP="005913AA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Dokumentacja projektowa winna być wykonana zgodnie z zakresem przedmiotowym zadania, w oparciu o założenia do projektowania - szczegółowy zakres projektu, obowiązującymi przepisami, normami i zasadami wiedzy technicznej oraz zawierać wszystkie elementy niezbędne z punktu widzenia celu, któremu ma służyć, </w:t>
      </w:r>
      <w:r w:rsidRPr="009B5919">
        <w:rPr>
          <w:rFonts w:asciiTheme="minorHAnsi" w:hAnsiTheme="minorHAnsi" w:cstheme="minorHAnsi"/>
        </w:rPr>
        <w:br/>
        <w:t>a w szczególności winna posiadać niezbędne uzgodnienia.</w:t>
      </w:r>
    </w:p>
    <w:p w:rsidR="009B5919" w:rsidRPr="0006637A" w:rsidRDefault="009B5919" w:rsidP="005913AA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06637A">
        <w:rPr>
          <w:rFonts w:asciiTheme="minorHAnsi" w:hAnsiTheme="minorHAnsi" w:cstheme="minorHAnsi"/>
        </w:rPr>
        <w:t>Opracowana dokumentacja projektowa musi spełniać wszystkie wymagania niezbędne do złożenia wniosku o pozwolenie na budowę lub zgłoszenia.</w:t>
      </w:r>
    </w:p>
    <w:p w:rsidR="009B5919" w:rsidRPr="009B5919" w:rsidRDefault="009B5919" w:rsidP="005913AA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Dokumentacja projektowa powinna być wykonana zgodnie z obowiązującymi przepisami Prawa Budowlanego i przepisami wykonawczymi.</w:t>
      </w:r>
    </w:p>
    <w:p w:rsidR="009B5919" w:rsidRPr="009B5919" w:rsidRDefault="009B5919" w:rsidP="005913AA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Przekazana dokumentacja będzie wzajemnie skoordynowana technicznie i kompletna </w:t>
      </w:r>
      <w:r w:rsidRPr="009B5919">
        <w:rPr>
          <w:rFonts w:asciiTheme="minorHAnsi" w:hAnsiTheme="minorHAnsi" w:cstheme="minorHAnsi"/>
        </w:rPr>
        <w:br/>
        <w:t xml:space="preserve">z punktu widzenia celu, któremu ma służyć. </w:t>
      </w:r>
    </w:p>
    <w:p w:rsidR="009B5919" w:rsidRPr="009B5919" w:rsidRDefault="009B5919" w:rsidP="005913AA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lastRenderedPageBreak/>
        <w:t xml:space="preserve">Projekt musi bazować na najnowszych rozwiązaniach technicznych. </w:t>
      </w:r>
      <w:r w:rsidR="00D913E1">
        <w:rPr>
          <w:rFonts w:asciiTheme="minorHAnsi" w:hAnsiTheme="minorHAnsi" w:cstheme="minorHAnsi"/>
        </w:rPr>
        <w:br/>
      </w:r>
      <w:r w:rsidRPr="009B5919">
        <w:rPr>
          <w:rFonts w:asciiTheme="minorHAnsi" w:hAnsiTheme="minorHAnsi" w:cstheme="minorHAnsi"/>
        </w:rPr>
        <w:t>Musi być wykonany z wykorzystaniem rozwiązań opartych na zasadach poszanowania energii i ekologii.</w:t>
      </w:r>
    </w:p>
    <w:p w:rsidR="009B5919" w:rsidRPr="009B5919" w:rsidRDefault="009B5919" w:rsidP="005913AA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Wykonawca zobowiązany jest do pozyskania i weryfikacji wszystkich danych niezbędnych do prawidłowego zaprojektowania przedmiotu zamówienia,</w:t>
      </w:r>
    </w:p>
    <w:p w:rsidR="009B5919" w:rsidRPr="009B5919" w:rsidRDefault="009B5919" w:rsidP="005913AA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Wszelkie opłaty związane z opracowaniem dokumentacji ponosi Wykonawca.</w:t>
      </w:r>
    </w:p>
    <w:p w:rsidR="009B5919" w:rsidRPr="009B5919" w:rsidRDefault="009B5919" w:rsidP="005913AA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W rozwiązaniach projektowych będą zastosowane wyroby budowlane/materiały </w:t>
      </w:r>
      <w:r w:rsidRPr="009B5919">
        <w:rPr>
          <w:rFonts w:asciiTheme="minorHAnsi" w:hAnsiTheme="minorHAnsi" w:cstheme="minorHAnsi"/>
        </w:rPr>
        <w:br/>
        <w:t xml:space="preserve">i urządzenia/dopuszczone do obrotu i powszechnego stosowania. Wyroby zaliczone do grupy jednostkowego stosowania w budownictwie będą mogły być zastosowane </w:t>
      </w:r>
      <w:r w:rsidR="00D913E1">
        <w:rPr>
          <w:rFonts w:asciiTheme="minorHAnsi" w:hAnsiTheme="minorHAnsi" w:cstheme="minorHAnsi"/>
        </w:rPr>
        <w:br/>
      </w:r>
      <w:r w:rsidRPr="009B5919">
        <w:rPr>
          <w:rFonts w:asciiTheme="minorHAnsi" w:hAnsiTheme="minorHAnsi" w:cstheme="minorHAnsi"/>
        </w:rPr>
        <w:t>w dokumentacji projektowej po uzyskaniu akceptacji Zamawiającego.</w:t>
      </w:r>
    </w:p>
    <w:p w:rsidR="009B5919" w:rsidRPr="009B5919" w:rsidRDefault="009B5919" w:rsidP="005913AA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Zamawiający wymaga, a Wykonawca zobowiązuje się nie ujawniać treści kosztorysu inwestorskiego innym stronom niż Zamawiający.</w:t>
      </w:r>
    </w:p>
    <w:p w:rsidR="009B5919" w:rsidRPr="009B5919" w:rsidRDefault="009B5919" w:rsidP="005913AA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Zamawiający zobowiązany jest uzupełnić dokumenty i dane, związane z wykonaniem przedmiotu umowy, będące w posiadaniu Zamawiającego, mogące mieć wpływ na ułatwienie prac projektowych oraz na poprawienie ich jakości.</w:t>
      </w:r>
    </w:p>
    <w:p w:rsidR="009B5919" w:rsidRPr="009B5919" w:rsidRDefault="009B5919" w:rsidP="005913AA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Wykonawca nie może bez zgody Zamawiającego przelać praw i obowiązków wynikających z umowy, w tym także wierzytelności na rzecz osób trzecich. Wykonawca odpowiada za prace wykonane przez podwykonawców, niezbędne do realizacji zlecenia głównego.</w:t>
      </w:r>
    </w:p>
    <w:p w:rsidR="009B5919" w:rsidRPr="009B5919" w:rsidRDefault="009B5919" w:rsidP="005913AA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W przypadku niekompletności opracowania objętego niniejszą umową Wykonawca zobowiązany jest do wykonania opracowań uzupełniających i pokrycia w całości kosztów ich wykonania.</w:t>
      </w:r>
    </w:p>
    <w:p w:rsidR="009B5919" w:rsidRPr="009B5919" w:rsidRDefault="009B5919" w:rsidP="005913AA">
      <w:pPr>
        <w:jc w:val="both"/>
        <w:rPr>
          <w:rFonts w:asciiTheme="minorHAnsi" w:hAnsiTheme="minorHAnsi" w:cstheme="minorHAnsi"/>
        </w:rPr>
      </w:pPr>
    </w:p>
    <w:p w:rsidR="001D3931" w:rsidRPr="009B5919" w:rsidRDefault="001D3931" w:rsidP="005913AA">
      <w:pPr>
        <w:jc w:val="center"/>
        <w:rPr>
          <w:rFonts w:asciiTheme="minorHAnsi" w:hAnsiTheme="minorHAnsi" w:cstheme="minorHAnsi"/>
          <w:b/>
        </w:rPr>
      </w:pPr>
      <w:r w:rsidRPr="009B5919">
        <w:rPr>
          <w:rFonts w:asciiTheme="minorHAnsi" w:hAnsiTheme="minorHAnsi" w:cstheme="minorHAnsi"/>
          <w:b/>
        </w:rPr>
        <w:t>§ 3</w:t>
      </w:r>
    </w:p>
    <w:p w:rsidR="001D3931" w:rsidRPr="009B5919" w:rsidRDefault="00E63E15" w:rsidP="005913AA">
      <w:pPr>
        <w:jc w:val="center"/>
        <w:rPr>
          <w:rFonts w:asciiTheme="minorHAnsi" w:hAnsiTheme="minorHAnsi" w:cstheme="minorHAnsi"/>
          <w:b/>
        </w:rPr>
      </w:pPr>
      <w:r w:rsidRPr="009B5919">
        <w:rPr>
          <w:rFonts w:asciiTheme="minorHAnsi" w:hAnsiTheme="minorHAnsi" w:cstheme="minorHAnsi"/>
          <w:b/>
        </w:rPr>
        <w:t>Termin wykonania zamówienia</w:t>
      </w:r>
    </w:p>
    <w:p w:rsidR="001D3931" w:rsidRPr="009B5919" w:rsidRDefault="001D3931" w:rsidP="005913AA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Termin realizacji przedmiotu umowy: </w:t>
      </w:r>
    </w:p>
    <w:p w:rsidR="00E63E15" w:rsidRPr="009B5919" w:rsidRDefault="00E63E15" w:rsidP="005913A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Opracowanie i uzgodnienie z Zamawiającym projektu koncepcyjnego w terminie do 14 dni od dnia podpisania umowy.</w:t>
      </w:r>
    </w:p>
    <w:p w:rsidR="00E63E15" w:rsidRPr="009B5919" w:rsidRDefault="00E63E15" w:rsidP="005913A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Dostarczenie pełnej dokumentacji w terminie do 6 tygodni od dnia podpisania umowy.</w:t>
      </w:r>
    </w:p>
    <w:p w:rsidR="00E63E15" w:rsidRPr="009B5919" w:rsidRDefault="00E63E15" w:rsidP="005913A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Uzyskanie pozwolenia na budowę w terminie do 10 tygodni od dnia podpisania umowy.</w:t>
      </w:r>
    </w:p>
    <w:p w:rsidR="00E63E15" w:rsidRPr="009B5919" w:rsidRDefault="001D3931" w:rsidP="005913AA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Wykonawca przekaże Zamawiającemu kompletne i zgodne z umową opracowanie projektowe w siedzibie Zamawiającego w w</w:t>
      </w:r>
      <w:r w:rsidR="00E63E15" w:rsidRPr="009B5919">
        <w:rPr>
          <w:rFonts w:asciiTheme="minorHAnsi" w:hAnsiTheme="minorHAnsi" w:cstheme="minorHAnsi"/>
        </w:rPr>
        <w:t>/w</w:t>
      </w:r>
      <w:r w:rsidRPr="009B5919">
        <w:rPr>
          <w:rFonts w:asciiTheme="minorHAnsi" w:hAnsiTheme="minorHAnsi" w:cstheme="minorHAnsi"/>
        </w:rPr>
        <w:t xml:space="preserve"> terminie. </w:t>
      </w:r>
    </w:p>
    <w:p w:rsidR="00E63E15" w:rsidRPr="009B5919" w:rsidRDefault="001D3931" w:rsidP="005913AA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Odbiór prac projektowych odbędzie się na podstawie protokołu zdawczo-odbiorczego. </w:t>
      </w:r>
    </w:p>
    <w:p w:rsidR="00E63E15" w:rsidRPr="009B5919" w:rsidRDefault="001D3931" w:rsidP="005913AA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Datę podpisania przez Zamawiającego protokołu, o którym mowa w § 3 pkt 3, traktuje się jako datę wykonania i odbioru dokumentacji projektowej. </w:t>
      </w:r>
    </w:p>
    <w:p w:rsidR="00E63E15" w:rsidRPr="009B5919" w:rsidRDefault="001D3931" w:rsidP="005913AA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Do projektu Wykonawca załącza wykaz opracowanej dokumentacji projektowej oraz pisemne oświadczenie, że jest wykonana zgodnie z umową i kompletna – z punktu widzenia celu, któremu ma służyć. </w:t>
      </w:r>
    </w:p>
    <w:p w:rsidR="001D3931" w:rsidRDefault="001D3931" w:rsidP="005913AA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Zamawiający zastrzega, iż w przypadku braków lub uchybień w przedmiocie umowy Wykonawca będzie zobowiązany do wykonania uzupełnień lub poprawek na własny koszt, bez dodatkowego wynagrodzenia w terminie 7 dni od dnia powiadomienia </w:t>
      </w:r>
      <w:r w:rsidR="00D913E1">
        <w:rPr>
          <w:rFonts w:asciiTheme="minorHAnsi" w:hAnsiTheme="minorHAnsi" w:cstheme="minorHAnsi"/>
        </w:rPr>
        <w:br/>
      </w:r>
      <w:r w:rsidRPr="009B5919">
        <w:rPr>
          <w:rFonts w:asciiTheme="minorHAnsi" w:hAnsiTheme="minorHAnsi" w:cstheme="minorHAnsi"/>
        </w:rPr>
        <w:t>o nich.</w:t>
      </w:r>
    </w:p>
    <w:p w:rsidR="005913AA" w:rsidRPr="009B5919" w:rsidRDefault="005913AA" w:rsidP="00130AAD">
      <w:pPr>
        <w:pStyle w:val="Akapitzlist"/>
        <w:jc w:val="both"/>
        <w:rPr>
          <w:rFonts w:asciiTheme="minorHAnsi" w:hAnsiTheme="minorHAnsi" w:cstheme="minorHAnsi"/>
        </w:rPr>
      </w:pPr>
    </w:p>
    <w:p w:rsidR="001D3931" w:rsidRPr="009B5919" w:rsidRDefault="001D3931" w:rsidP="005913AA">
      <w:pPr>
        <w:jc w:val="center"/>
        <w:rPr>
          <w:rFonts w:asciiTheme="minorHAnsi" w:hAnsiTheme="minorHAnsi" w:cstheme="minorHAnsi"/>
          <w:b/>
        </w:rPr>
      </w:pPr>
      <w:r w:rsidRPr="009B5919">
        <w:rPr>
          <w:rFonts w:asciiTheme="minorHAnsi" w:hAnsiTheme="minorHAnsi" w:cstheme="minorHAnsi"/>
          <w:b/>
        </w:rPr>
        <w:t>§ 4</w:t>
      </w:r>
    </w:p>
    <w:p w:rsidR="001D3931" w:rsidRPr="009B5919" w:rsidRDefault="001D3931" w:rsidP="005913AA">
      <w:pPr>
        <w:jc w:val="center"/>
        <w:rPr>
          <w:rFonts w:asciiTheme="minorHAnsi" w:hAnsiTheme="minorHAnsi" w:cstheme="minorHAnsi"/>
          <w:b/>
        </w:rPr>
      </w:pPr>
      <w:r w:rsidRPr="009B5919">
        <w:rPr>
          <w:rFonts w:asciiTheme="minorHAnsi" w:hAnsiTheme="minorHAnsi" w:cstheme="minorHAnsi"/>
          <w:b/>
        </w:rPr>
        <w:lastRenderedPageBreak/>
        <w:t>Wynagrodzenie</w:t>
      </w:r>
    </w:p>
    <w:p w:rsidR="001D3931" w:rsidRPr="009B5919" w:rsidRDefault="001D3931" w:rsidP="005913AA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Za wykonanie przedmiotu umowy w zakresie wskazanym w §1 strony ustalają </w:t>
      </w:r>
      <w:r w:rsidRPr="005913AA">
        <w:rPr>
          <w:rFonts w:asciiTheme="minorHAnsi" w:hAnsiTheme="minorHAnsi" w:cstheme="minorHAnsi"/>
        </w:rPr>
        <w:t>wynagrodzenie ryczałtowe</w:t>
      </w:r>
      <w:r w:rsidR="005913AA">
        <w:rPr>
          <w:rFonts w:asciiTheme="minorHAnsi" w:hAnsiTheme="minorHAnsi" w:cstheme="minorHAnsi"/>
        </w:rPr>
        <w:t xml:space="preserve"> </w:t>
      </w:r>
      <w:r w:rsidRPr="009B5919">
        <w:rPr>
          <w:rFonts w:asciiTheme="minorHAnsi" w:hAnsiTheme="minorHAnsi" w:cstheme="minorHAnsi"/>
        </w:rPr>
        <w:t>w wysokości: …………….zł (słownie złotych:………………) zgodnie z przedstawioną ofertą z dnia …………….</w:t>
      </w:r>
    </w:p>
    <w:p w:rsidR="00E63E15" w:rsidRPr="009B5919" w:rsidRDefault="001D3931" w:rsidP="005913AA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Wynagrodzenie  ryczałtowe, o którym mowa w pkt. 1 obejmuje wszystkie koszty, jakie musi ponieść Wykonawca związane z realizacją przedmiotu umowy.</w:t>
      </w:r>
    </w:p>
    <w:p w:rsidR="00E63E15" w:rsidRPr="009B5919" w:rsidRDefault="001D3931" w:rsidP="005913AA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Niedoszacowanie, pominięcie oraz brak rozpoznania zakresu umowy nie może być podstawą do żądania zmiany wynagrodzenia</w:t>
      </w:r>
      <w:r w:rsidR="00E63E15" w:rsidRPr="009B5919">
        <w:rPr>
          <w:rFonts w:asciiTheme="minorHAnsi" w:hAnsiTheme="minorHAnsi" w:cstheme="minorHAnsi"/>
        </w:rPr>
        <w:t xml:space="preserve"> ryczałtowego określonego w pkt </w:t>
      </w:r>
      <w:r w:rsidRPr="009B5919">
        <w:rPr>
          <w:rFonts w:asciiTheme="minorHAnsi" w:hAnsiTheme="minorHAnsi" w:cstheme="minorHAnsi"/>
        </w:rPr>
        <w:t>1</w:t>
      </w:r>
      <w:r w:rsidR="00E63E15" w:rsidRPr="009B5919">
        <w:rPr>
          <w:rFonts w:asciiTheme="minorHAnsi" w:hAnsiTheme="minorHAnsi" w:cstheme="minorHAnsi"/>
        </w:rPr>
        <w:t>.</w:t>
      </w:r>
    </w:p>
    <w:p w:rsidR="00E63E15" w:rsidRPr="009B5919" w:rsidRDefault="001D3931" w:rsidP="005913AA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Wypłata wynagrodzenia nastąpi przelewem na konto wskazane przez Wykonawcę </w:t>
      </w:r>
      <w:r w:rsidR="00D913E1">
        <w:rPr>
          <w:rFonts w:asciiTheme="minorHAnsi" w:hAnsiTheme="minorHAnsi" w:cstheme="minorHAnsi"/>
        </w:rPr>
        <w:br/>
      </w:r>
      <w:r w:rsidRPr="009B5919">
        <w:rPr>
          <w:rFonts w:asciiTheme="minorHAnsi" w:hAnsiTheme="minorHAnsi" w:cstheme="minorHAnsi"/>
        </w:rPr>
        <w:t xml:space="preserve">w ciągu </w:t>
      </w:r>
      <w:r w:rsidRPr="009B5919">
        <w:rPr>
          <w:rFonts w:asciiTheme="minorHAnsi" w:hAnsiTheme="minorHAnsi" w:cstheme="minorHAnsi"/>
          <w:b/>
        </w:rPr>
        <w:t>30 dni</w:t>
      </w:r>
      <w:r w:rsidRPr="009B5919">
        <w:rPr>
          <w:rFonts w:asciiTheme="minorHAnsi" w:hAnsiTheme="minorHAnsi" w:cstheme="minorHAnsi"/>
        </w:rPr>
        <w:t xml:space="preserve"> od dnia przedłożenia Zamawiającemu prawidłowo wy</w:t>
      </w:r>
      <w:r w:rsidR="00E63E15" w:rsidRPr="009B5919">
        <w:rPr>
          <w:rFonts w:asciiTheme="minorHAnsi" w:hAnsiTheme="minorHAnsi" w:cstheme="minorHAnsi"/>
        </w:rPr>
        <w:t>stawionej faktury VAT/rachunku.</w:t>
      </w:r>
    </w:p>
    <w:p w:rsidR="00E63E15" w:rsidRPr="009B5919" w:rsidRDefault="001D3931" w:rsidP="005913AA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Dniem zapłaty jest dzień obciążenia rachunku bankowego Zamawiającego. </w:t>
      </w:r>
    </w:p>
    <w:p w:rsidR="001D3931" w:rsidRPr="009B5919" w:rsidRDefault="001D3931" w:rsidP="005913AA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W ramach kwoty ryczałtowej Wykonawca zobowiązuje się do jednokrotnej aktualizacji kosztorysów inwestorskich i przedmiarów robót w terminie 7 dni od daty otrzymania zlecenia od Zamawiającego. </w:t>
      </w:r>
    </w:p>
    <w:p w:rsidR="001D3931" w:rsidRPr="009B5919" w:rsidRDefault="001D3931" w:rsidP="005913AA">
      <w:pPr>
        <w:pStyle w:val="Akapitzlist"/>
        <w:ind w:left="0"/>
        <w:jc w:val="both"/>
        <w:rPr>
          <w:rFonts w:asciiTheme="minorHAnsi" w:hAnsiTheme="minorHAnsi" w:cstheme="minorHAnsi"/>
        </w:rPr>
      </w:pPr>
    </w:p>
    <w:p w:rsidR="001D3931" w:rsidRPr="009B5919" w:rsidRDefault="001D3931" w:rsidP="005913AA">
      <w:pPr>
        <w:pStyle w:val="Akapitzlist"/>
        <w:ind w:left="0"/>
        <w:jc w:val="center"/>
        <w:rPr>
          <w:rFonts w:asciiTheme="minorHAnsi" w:hAnsiTheme="minorHAnsi" w:cstheme="minorHAnsi"/>
          <w:b/>
        </w:rPr>
      </w:pPr>
      <w:r w:rsidRPr="009B5919">
        <w:rPr>
          <w:rFonts w:asciiTheme="minorHAnsi" w:hAnsiTheme="minorHAnsi" w:cstheme="minorHAnsi"/>
          <w:b/>
        </w:rPr>
        <w:t>§ 5</w:t>
      </w:r>
    </w:p>
    <w:p w:rsidR="001D3931" w:rsidRPr="009B5919" w:rsidRDefault="001D3931" w:rsidP="005913AA">
      <w:pPr>
        <w:pStyle w:val="Akapitzlist"/>
        <w:ind w:left="0"/>
        <w:jc w:val="center"/>
        <w:rPr>
          <w:rFonts w:asciiTheme="minorHAnsi" w:hAnsiTheme="minorHAnsi" w:cstheme="minorHAnsi"/>
          <w:b/>
        </w:rPr>
      </w:pPr>
      <w:r w:rsidRPr="009B5919">
        <w:rPr>
          <w:rFonts w:asciiTheme="minorHAnsi" w:hAnsiTheme="minorHAnsi" w:cstheme="minorHAnsi"/>
          <w:b/>
        </w:rPr>
        <w:t>Kary umowne</w:t>
      </w:r>
    </w:p>
    <w:p w:rsidR="001D3931" w:rsidRPr="009B5919" w:rsidRDefault="001D3931" w:rsidP="005913AA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Za niewykonanie, niewykonanie w wyznaczonym terminie lub nienależyte wykonanie umowy strony ustalają następujące kary umowne: </w:t>
      </w:r>
    </w:p>
    <w:p w:rsidR="00E63E15" w:rsidRPr="009B5919" w:rsidRDefault="00E63E15" w:rsidP="005913AA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Z</w:t>
      </w:r>
      <w:r w:rsidR="001D3931" w:rsidRPr="009B5919">
        <w:rPr>
          <w:rFonts w:asciiTheme="minorHAnsi" w:hAnsiTheme="minorHAnsi" w:cstheme="minorHAnsi"/>
        </w:rPr>
        <w:t>amawiający zapłaci Wykonawcy karę umowną z tytułu:</w:t>
      </w:r>
    </w:p>
    <w:p w:rsidR="001D3931" w:rsidRPr="009B5919" w:rsidRDefault="001D3931" w:rsidP="005913AA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odstąpienia od umowy z przyczyn zależnyc</w:t>
      </w:r>
      <w:r w:rsidR="00E63E15" w:rsidRPr="009B5919">
        <w:rPr>
          <w:rFonts w:asciiTheme="minorHAnsi" w:hAnsiTheme="minorHAnsi" w:cstheme="minorHAnsi"/>
        </w:rPr>
        <w:t>h od Zamawiającego w wysokości 3</w:t>
      </w:r>
      <w:r w:rsidRPr="009B5919">
        <w:rPr>
          <w:rFonts w:asciiTheme="minorHAnsi" w:hAnsiTheme="minorHAnsi" w:cstheme="minorHAnsi"/>
        </w:rPr>
        <w:t>0% wynagrodzenia umownego</w:t>
      </w:r>
      <w:r w:rsidR="00E63E15" w:rsidRPr="009B5919">
        <w:rPr>
          <w:rFonts w:asciiTheme="minorHAnsi" w:hAnsiTheme="minorHAnsi" w:cstheme="minorHAnsi"/>
        </w:rPr>
        <w:t>.</w:t>
      </w:r>
    </w:p>
    <w:p w:rsidR="001D3931" w:rsidRPr="009B5919" w:rsidRDefault="001D3931" w:rsidP="005913AA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Wykonawca zapłaci Zamawiającemu kary umowne z tytułu: </w:t>
      </w:r>
    </w:p>
    <w:p w:rsidR="00E63E15" w:rsidRPr="009B5919" w:rsidRDefault="001D3931" w:rsidP="005913AA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zwłoki w wykonaniu przedmiotu umowy – w wysokości 1% wynagrodzenia umownego za każdy dzień opóźnienia licząc od następnego dnia po upływie terminu umownego, z tym że nie więcej niż 100% wynagrodzenia wskazanego </w:t>
      </w:r>
      <w:r w:rsidR="00D913E1">
        <w:rPr>
          <w:rFonts w:asciiTheme="minorHAnsi" w:hAnsiTheme="minorHAnsi" w:cstheme="minorHAnsi"/>
        </w:rPr>
        <w:br/>
      </w:r>
      <w:r w:rsidRPr="009B5919">
        <w:rPr>
          <w:rFonts w:asciiTheme="minorHAnsi" w:hAnsiTheme="minorHAnsi" w:cstheme="minorHAnsi"/>
        </w:rPr>
        <w:t>w § 4 ust.</w:t>
      </w:r>
      <w:r w:rsidR="00E63E15" w:rsidRPr="009B5919">
        <w:rPr>
          <w:rFonts w:asciiTheme="minorHAnsi" w:hAnsiTheme="minorHAnsi" w:cstheme="minorHAnsi"/>
        </w:rPr>
        <w:t xml:space="preserve"> </w:t>
      </w:r>
      <w:r w:rsidRPr="009B5919">
        <w:rPr>
          <w:rFonts w:asciiTheme="minorHAnsi" w:hAnsiTheme="minorHAnsi" w:cstheme="minorHAnsi"/>
        </w:rPr>
        <w:t>1</w:t>
      </w:r>
      <w:r w:rsidR="00E63E15" w:rsidRPr="009B5919">
        <w:rPr>
          <w:rFonts w:asciiTheme="minorHAnsi" w:hAnsiTheme="minorHAnsi" w:cstheme="minorHAnsi"/>
        </w:rPr>
        <w:t>;</w:t>
      </w:r>
    </w:p>
    <w:p w:rsidR="00E63E15" w:rsidRPr="009B5919" w:rsidRDefault="001D3931" w:rsidP="005913AA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zwłoki w usunięciu wad i niezgodności opracowania z przedmiotem umowy, stwierdzonych przy odbiorze prac projektowych – w wysokości 0,2% wynagrodzenia umownego za każdy dzień zwłoki</w:t>
      </w:r>
      <w:r w:rsidR="00E63E15" w:rsidRPr="009B5919">
        <w:rPr>
          <w:rFonts w:asciiTheme="minorHAnsi" w:hAnsiTheme="minorHAnsi" w:cstheme="minorHAnsi"/>
        </w:rPr>
        <w:t xml:space="preserve">, z tym że </w:t>
      </w:r>
      <w:r w:rsidRPr="009B5919">
        <w:rPr>
          <w:rFonts w:asciiTheme="minorHAnsi" w:hAnsiTheme="minorHAnsi" w:cstheme="minorHAnsi"/>
        </w:rPr>
        <w:t>nie więcej niż 100% wynagrodzenia wskazanego w § 4 ust.</w:t>
      </w:r>
      <w:r w:rsidR="00E63E15" w:rsidRPr="009B5919">
        <w:rPr>
          <w:rFonts w:asciiTheme="minorHAnsi" w:hAnsiTheme="minorHAnsi" w:cstheme="minorHAnsi"/>
        </w:rPr>
        <w:t xml:space="preserve"> </w:t>
      </w:r>
      <w:r w:rsidRPr="009B5919">
        <w:rPr>
          <w:rFonts w:asciiTheme="minorHAnsi" w:hAnsiTheme="minorHAnsi" w:cstheme="minorHAnsi"/>
        </w:rPr>
        <w:t>1</w:t>
      </w:r>
      <w:r w:rsidR="00E63E15" w:rsidRPr="009B5919">
        <w:rPr>
          <w:rFonts w:asciiTheme="minorHAnsi" w:hAnsiTheme="minorHAnsi" w:cstheme="minorHAnsi"/>
        </w:rPr>
        <w:t>;</w:t>
      </w:r>
    </w:p>
    <w:p w:rsidR="001D3931" w:rsidRPr="009B5919" w:rsidRDefault="001D3931" w:rsidP="005913AA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odstąpienia od umowy przez Wykonawcę lub Zamawiającego </w:t>
      </w:r>
      <w:r w:rsidR="00E63E15" w:rsidRPr="009B5919">
        <w:rPr>
          <w:rFonts w:asciiTheme="minorHAnsi" w:hAnsiTheme="minorHAnsi" w:cstheme="minorHAnsi"/>
        </w:rPr>
        <w:t>z winy Wykonawcy – w wysokości 3</w:t>
      </w:r>
      <w:r w:rsidRPr="009B5919">
        <w:rPr>
          <w:rFonts w:asciiTheme="minorHAnsi" w:hAnsiTheme="minorHAnsi" w:cstheme="minorHAnsi"/>
        </w:rPr>
        <w:t>0% wynagrodzenia wskazanego w § 4 ust.</w:t>
      </w:r>
      <w:r w:rsidR="00E63E15" w:rsidRPr="009B5919">
        <w:rPr>
          <w:rFonts w:asciiTheme="minorHAnsi" w:hAnsiTheme="minorHAnsi" w:cstheme="minorHAnsi"/>
        </w:rPr>
        <w:t xml:space="preserve"> </w:t>
      </w:r>
      <w:r w:rsidRPr="009B5919">
        <w:rPr>
          <w:rFonts w:asciiTheme="minorHAnsi" w:hAnsiTheme="minorHAnsi" w:cstheme="minorHAnsi"/>
        </w:rPr>
        <w:t>1</w:t>
      </w:r>
      <w:r w:rsidR="00E63E15" w:rsidRPr="009B5919">
        <w:rPr>
          <w:rFonts w:asciiTheme="minorHAnsi" w:hAnsiTheme="minorHAnsi" w:cstheme="minorHAnsi"/>
        </w:rPr>
        <w:t>;</w:t>
      </w:r>
    </w:p>
    <w:p w:rsidR="00E63E15" w:rsidRPr="009B5919" w:rsidRDefault="001D3931" w:rsidP="005913AA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W przypadku niekompletności dokumentacji objętej niniejszą umową, koszt wykonania dokumentacji uzupełniającej w całości pokryje Wykonawca. </w:t>
      </w:r>
    </w:p>
    <w:p w:rsidR="00E63E15" w:rsidRPr="009B5919" w:rsidRDefault="001D3931" w:rsidP="005913AA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Kara umowna powinna być zapłacona przez stronę, która naruszyła postanowienia niniejszej umowy, w terminie 14 dni od daty wystąpienia przez stronę drugą </w:t>
      </w:r>
      <w:r w:rsidR="00D913E1">
        <w:rPr>
          <w:rFonts w:asciiTheme="minorHAnsi" w:hAnsiTheme="minorHAnsi" w:cstheme="minorHAnsi"/>
        </w:rPr>
        <w:br/>
      </w:r>
      <w:r w:rsidRPr="009B5919">
        <w:rPr>
          <w:rFonts w:asciiTheme="minorHAnsi" w:hAnsiTheme="minorHAnsi" w:cstheme="minorHAnsi"/>
        </w:rPr>
        <w:t xml:space="preserve">z żądaniem zapłaty. </w:t>
      </w:r>
    </w:p>
    <w:p w:rsidR="00BC4481" w:rsidRPr="009B5919" w:rsidRDefault="00BC4481" w:rsidP="005913AA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W przypadku, gdy kara umowna nie pokryje szkody, każda ze Stron ma prawo dochodzić odszkodowania na zasadach ogólnych.</w:t>
      </w:r>
    </w:p>
    <w:p w:rsidR="00BC4481" w:rsidRPr="009B5919" w:rsidRDefault="001D3931" w:rsidP="005913AA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Wykonawca zobowiązany jest do usunięcia stwierdzonych wad i niezgodności projektu z przedmiotem umowy w terminie 7 dni od dnia ich </w:t>
      </w:r>
      <w:r w:rsidR="00E63E15" w:rsidRPr="009B5919">
        <w:rPr>
          <w:rFonts w:asciiTheme="minorHAnsi" w:hAnsiTheme="minorHAnsi" w:cstheme="minorHAnsi"/>
        </w:rPr>
        <w:t>ujawnienia przez Zamawiającego.</w:t>
      </w:r>
    </w:p>
    <w:p w:rsidR="001D3931" w:rsidRDefault="00BC4481" w:rsidP="005913AA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Każdej ze stron przysługuje prawo do odstąpienia od umowy w terminie 30 dni od dnia powzięcia wiadomości o przyczynie uzasadniającej odstąpienie.</w:t>
      </w:r>
    </w:p>
    <w:p w:rsidR="005913AA" w:rsidRPr="009B5919" w:rsidRDefault="005913AA" w:rsidP="005913AA">
      <w:pPr>
        <w:pStyle w:val="Akapitzlist"/>
        <w:jc w:val="both"/>
        <w:rPr>
          <w:rFonts w:asciiTheme="minorHAnsi" w:hAnsiTheme="minorHAnsi" w:cstheme="minorHAnsi"/>
        </w:rPr>
      </w:pPr>
    </w:p>
    <w:p w:rsidR="001D3931" w:rsidRPr="005913AA" w:rsidRDefault="001D3931" w:rsidP="005913AA">
      <w:pPr>
        <w:rPr>
          <w:rFonts w:asciiTheme="minorHAnsi" w:hAnsiTheme="minorHAnsi" w:cstheme="minorHAnsi"/>
          <w:b/>
        </w:rPr>
      </w:pPr>
      <w:r w:rsidRPr="009B5919">
        <w:rPr>
          <w:rFonts w:asciiTheme="minorHAnsi" w:hAnsiTheme="minorHAnsi" w:cstheme="minorHAnsi"/>
        </w:rPr>
        <w:lastRenderedPageBreak/>
        <w:t xml:space="preserve">                                                                             </w:t>
      </w:r>
      <w:r w:rsidRPr="005913AA">
        <w:rPr>
          <w:rFonts w:asciiTheme="minorHAnsi" w:hAnsiTheme="minorHAnsi" w:cstheme="minorHAnsi"/>
          <w:b/>
        </w:rPr>
        <w:t>§ 6</w:t>
      </w:r>
    </w:p>
    <w:p w:rsidR="001D3931" w:rsidRPr="009B5919" w:rsidRDefault="001D3931" w:rsidP="005913AA">
      <w:pPr>
        <w:jc w:val="center"/>
        <w:rPr>
          <w:rFonts w:asciiTheme="minorHAnsi" w:hAnsiTheme="minorHAnsi" w:cstheme="minorHAnsi"/>
          <w:b/>
        </w:rPr>
      </w:pPr>
      <w:r w:rsidRPr="009B5919">
        <w:rPr>
          <w:rFonts w:asciiTheme="minorHAnsi" w:hAnsiTheme="minorHAnsi" w:cstheme="minorHAnsi"/>
          <w:b/>
        </w:rPr>
        <w:t xml:space="preserve">Zmiana umowy </w:t>
      </w:r>
    </w:p>
    <w:p w:rsidR="001D3931" w:rsidRPr="009B5919" w:rsidRDefault="001D3931" w:rsidP="005913AA">
      <w:pPr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Zamawiający przewiduje możliwość dokonywania zmian w treści zawartej umowy w stosunku do oferty w zakresie : </w:t>
      </w:r>
    </w:p>
    <w:p w:rsidR="00E63E15" w:rsidRPr="009B5919" w:rsidRDefault="001D3931" w:rsidP="005913AA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zmiany terminu wykonania umowy w przypadku wystąpienia okoliczności niezależnych od Wykonawcy mi.</w:t>
      </w:r>
      <w:r w:rsidR="00E63E15" w:rsidRPr="009B5919">
        <w:rPr>
          <w:rFonts w:asciiTheme="minorHAnsi" w:hAnsiTheme="minorHAnsi" w:cstheme="minorHAnsi"/>
        </w:rPr>
        <w:t xml:space="preserve"> </w:t>
      </w:r>
      <w:r w:rsidRPr="009B5919">
        <w:rPr>
          <w:rFonts w:asciiTheme="minorHAnsi" w:hAnsiTheme="minorHAnsi" w:cstheme="minorHAnsi"/>
        </w:rPr>
        <w:t>in problemów w uzyskaniu dokumentów niezbędnych do opracowania projektów</w:t>
      </w:r>
      <w:r w:rsidR="00E63E15" w:rsidRPr="009B5919">
        <w:rPr>
          <w:rFonts w:asciiTheme="minorHAnsi" w:hAnsiTheme="minorHAnsi" w:cstheme="minorHAnsi"/>
        </w:rPr>
        <w:t>;</w:t>
      </w:r>
    </w:p>
    <w:p w:rsidR="00E63E15" w:rsidRPr="009B5919" w:rsidRDefault="001D3931" w:rsidP="005913AA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zmiany wynagrodzenia wykonawcy określonego w umowie w przypadku zmiany stawki podatku VAT</w:t>
      </w:r>
      <w:r w:rsidR="00E63E15" w:rsidRPr="009B5919">
        <w:rPr>
          <w:rFonts w:asciiTheme="minorHAnsi" w:hAnsiTheme="minorHAnsi" w:cstheme="minorHAnsi"/>
        </w:rPr>
        <w:t>;</w:t>
      </w:r>
    </w:p>
    <w:p w:rsidR="001D3931" w:rsidRDefault="001D3931" w:rsidP="005913AA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Zamawiający dopuszcza możliwość wprowadzania zmian do zawartej umowy </w:t>
      </w:r>
      <w:r w:rsidR="00D913E1">
        <w:rPr>
          <w:rFonts w:asciiTheme="minorHAnsi" w:hAnsiTheme="minorHAnsi" w:cstheme="minorHAnsi"/>
        </w:rPr>
        <w:br/>
      </w:r>
      <w:r w:rsidRPr="009B5919">
        <w:rPr>
          <w:rFonts w:asciiTheme="minorHAnsi" w:hAnsiTheme="minorHAnsi" w:cstheme="minorHAnsi"/>
        </w:rPr>
        <w:t xml:space="preserve">w przypadkach i na warunkach przewidzianych w art. 15r ustawy z dnia 2 marca 2020 r. o szczególnych rozwiązaniach związanych z zapobieganiem, przeciwdziałaniem </w:t>
      </w:r>
      <w:r w:rsidR="00D913E1">
        <w:rPr>
          <w:rFonts w:asciiTheme="minorHAnsi" w:hAnsiTheme="minorHAnsi" w:cstheme="minorHAnsi"/>
        </w:rPr>
        <w:br/>
      </w:r>
      <w:r w:rsidRPr="009B5919">
        <w:rPr>
          <w:rFonts w:asciiTheme="minorHAnsi" w:hAnsiTheme="minorHAnsi" w:cstheme="minorHAnsi"/>
        </w:rPr>
        <w:t xml:space="preserve">i zwalczaniem COVID-19, innych chorób zakaźnych oraz wywołanych nimi sytuacji kryzysowych (Dz. U. z </w:t>
      </w:r>
      <w:proofErr w:type="spellStart"/>
      <w:r w:rsidR="004E61E8" w:rsidRPr="009B5919">
        <w:rPr>
          <w:rFonts w:asciiTheme="minorHAnsi" w:hAnsiTheme="minorHAnsi" w:cstheme="minorHAnsi"/>
        </w:rPr>
        <w:t>z</w:t>
      </w:r>
      <w:proofErr w:type="spellEnd"/>
      <w:r w:rsidR="004E61E8" w:rsidRPr="009B5919">
        <w:rPr>
          <w:rFonts w:asciiTheme="minorHAnsi" w:hAnsiTheme="minorHAnsi" w:cstheme="minorHAnsi"/>
        </w:rPr>
        <w:t xml:space="preserve"> 2020 r. poz. 1842 z </w:t>
      </w:r>
      <w:proofErr w:type="spellStart"/>
      <w:r w:rsidR="004E61E8" w:rsidRPr="009B5919">
        <w:rPr>
          <w:rFonts w:asciiTheme="minorHAnsi" w:hAnsiTheme="minorHAnsi" w:cstheme="minorHAnsi"/>
        </w:rPr>
        <w:t>późn</w:t>
      </w:r>
      <w:proofErr w:type="spellEnd"/>
      <w:r w:rsidR="004E61E8" w:rsidRPr="009B5919">
        <w:rPr>
          <w:rFonts w:asciiTheme="minorHAnsi" w:hAnsiTheme="minorHAnsi" w:cstheme="minorHAnsi"/>
        </w:rPr>
        <w:t>. zm.).</w:t>
      </w:r>
    </w:p>
    <w:p w:rsidR="005913AA" w:rsidRPr="009B5919" w:rsidRDefault="005913AA" w:rsidP="005913AA">
      <w:pPr>
        <w:pStyle w:val="Akapitzlist"/>
        <w:jc w:val="both"/>
        <w:rPr>
          <w:rFonts w:asciiTheme="minorHAnsi" w:hAnsiTheme="minorHAnsi" w:cstheme="minorHAnsi"/>
        </w:rPr>
      </w:pPr>
    </w:p>
    <w:p w:rsidR="001D3931" w:rsidRPr="009B5919" w:rsidRDefault="001D3931" w:rsidP="005913AA">
      <w:pPr>
        <w:ind w:right="214"/>
        <w:jc w:val="center"/>
        <w:rPr>
          <w:rFonts w:asciiTheme="minorHAnsi" w:hAnsiTheme="minorHAnsi" w:cstheme="minorHAnsi"/>
          <w:b/>
        </w:rPr>
      </w:pPr>
      <w:r w:rsidRPr="009B5919">
        <w:rPr>
          <w:rFonts w:asciiTheme="minorHAnsi" w:hAnsiTheme="minorHAnsi" w:cstheme="minorHAnsi"/>
          <w:b/>
        </w:rPr>
        <w:t>§ 7</w:t>
      </w:r>
    </w:p>
    <w:p w:rsidR="00BC4481" w:rsidRPr="009B5919" w:rsidRDefault="00BC4481" w:rsidP="005913AA">
      <w:pPr>
        <w:ind w:right="214"/>
        <w:jc w:val="center"/>
        <w:rPr>
          <w:rFonts w:asciiTheme="minorHAnsi" w:hAnsiTheme="minorHAnsi" w:cstheme="minorHAnsi"/>
          <w:b/>
        </w:rPr>
      </w:pPr>
      <w:r w:rsidRPr="009B5919">
        <w:rPr>
          <w:rFonts w:asciiTheme="minorHAnsi" w:hAnsiTheme="minorHAnsi" w:cstheme="minorHAnsi"/>
          <w:b/>
        </w:rPr>
        <w:t>Gwarancja</w:t>
      </w:r>
    </w:p>
    <w:p w:rsidR="00BC4481" w:rsidRPr="00E500AC" w:rsidRDefault="00BC4481" w:rsidP="005913A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</w:rPr>
      </w:pPr>
      <w:r w:rsidRPr="00E500AC">
        <w:rPr>
          <w:rFonts w:asciiTheme="minorHAnsi" w:hAnsiTheme="minorHAnsi" w:cstheme="minorHAnsi"/>
        </w:rPr>
        <w:t>Wykonawca udziela Zamawiającemu gwarancji jakości i rękojmi wykonania przedmiotu umowy na okres 5 lat, liczony od daty wykonania przedmiotu umowy, potwierdzonego protokołem przekazania.</w:t>
      </w:r>
    </w:p>
    <w:p w:rsidR="00BC4481" w:rsidRPr="00E500AC" w:rsidRDefault="00BC4481" w:rsidP="005913A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</w:rPr>
      </w:pPr>
      <w:r w:rsidRPr="00E500AC">
        <w:rPr>
          <w:rFonts w:asciiTheme="minorHAnsi" w:hAnsiTheme="minorHAnsi" w:cstheme="minorHAnsi"/>
        </w:rPr>
        <w:t xml:space="preserve">W okresie gwarancyjnym Wykonawca zobowiązuje się do usunięcia wad lub usterek </w:t>
      </w:r>
      <w:r w:rsidRPr="00E500AC">
        <w:rPr>
          <w:rFonts w:asciiTheme="minorHAnsi" w:hAnsiTheme="minorHAnsi" w:cstheme="minorHAnsi"/>
        </w:rPr>
        <w:br/>
        <w:t>w terminie 7 dni od daty dokonania przez Zamawiającego zgłoszenia w formie pisemnej lub elektronicznej.</w:t>
      </w:r>
    </w:p>
    <w:p w:rsidR="00BC4481" w:rsidRPr="00E500AC" w:rsidRDefault="00BC4481" w:rsidP="005913A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</w:rPr>
      </w:pPr>
      <w:r w:rsidRPr="00E500AC">
        <w:rPr>
          <w:rFonts w:asciiTheme="minorHAnsi" w:hAnsiTheme="minorHAnsi" w:cstheme="minorHAnsi"/>
        </w:rPr>
        <w:t>W przypadku stwierdzenia wad lub usterek niemożliwych do usunięcia w terminie określonym w ust.</w:t>
      </w:r>
      <w:bookmarkStart w:id="0" w:name="_GoBack"/>
      <w:bookmarkEnd w:id="0"/>
      <w:r w:rsidRPr="00E500AC">
        <w:rPr>
          <w:rFonts w:asciiTheme="minorHAnsi" w:hAnsiTheme="minorHAnsi" w:cstheme="minorHAnsi"/>
        </w:rPr>
        <w:t xml:space="preserve"> 2 Zamawiający zażąda ich usunięcia, wyznaczając odpowiedni termin.</w:t>
      </w:r>
    </w:p>
    <w:p w:rsidR="00BC4481" w:rsidRPr="00E500AC" w:rsidRDefault="00BC4481" w:rsidP="005913A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</w:rPr>
      </w:pPr>
      <w:r w:rsidRPr="00E500AC">
        <w:rPr>
          <w:rFonts w:asciiTheme="minorHAnsi" w:hAnsiTheme="minorHAnsi" w:cstheme="minorHAnsi"/>
        </w:rPr>
        <w:t>Potwierdzeniem usunięcia wad lub usterek jest protokół ich usunięcia podpisany przez upoważnionych  przedstawicieli stron.</w:t>
      </w:r>
    </w:p>
    <w:p w:rsidR="00BC4481" w:rsidRPr="00E500AC" w:rsidRDefault="00BC4481" w:rsidP="005913A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</w:rPr>
      </w:pPr>
      <w:r w:rsidRPr="00E500AC">
        <w:rPr>
          <w:rFonts w:asciiTheme="minorHAnsi" w:hAnsiTheme="minorHAnsi" w:cstheme="minorHAnsi"/>
        </w:rPr>
        <w:t>W przypadku nieusunięcia wad lub usterek w terminie określonym w ust. 2 lub 3 Zamawiający powierzy usunięcie wad lub usterek innemu podmiotowi, a kosztami obciąży Wykonawcę.</w:t>
      </w:r>
    </w:p>
    <w:p w:rsidR="00BC4481" w:rsidRPr="00E500AC" w:rsidRDefault="00BC4481" w:rsidP="005913A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</w:rPr>
      </w:pPr>
      <w:r w:rsidRPr="00E500AC">
        <w:rPr>
          <w:rFonts w:asciiTheme="minorHAnsi" w:hAnsiTheme="minorHAnsi" w:cstheme="minorHAnsi"/>
        </w:rPr>
        <w:t>Zamawiający może dochodzić roszczeń z tytułu gwarancji tak</w:t>
      </w:r>
      <w:r w:rsidR="00130AAD" w:rsidRPr="00E500AC">
        <w:rPr>
          <w:rFonts w:asciiTheme="minorHAnsi" w:hAnsiTheme="minorHAnsi" w:cstheme="minorHAnsi"/>
        </w:rPr>
        <w:t xml:space="preserve">że po okresie określonym </w:t>
      </w:r>
      <w:r w:rsidRPr="00E500AC">
        <w:rPr>
          <w:rFonts w:asciiTheme="minorHAnsi" w:hAnsiTheme="minorHAnsi" w:cstheme="minorHAnsi"/>
        </w:rPr>
        <w:t>w ust. 1, jeżeli zgłosił wadę przed upływem tego okresu.</w:t>
      </w:r>
    </w:p>
    <w:p w:rsidR="00BC4481" w:rsidRPr="00E500AC" w:rsidRDefault="00BC4481" w:rsidP="005913A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</w:rPr>
      </w:pPr>
      <w:r w:rsidRPr="00E500AC">
        <w:rPr>
          <w:rFonts w:asciiTheme="minorHAnsi" w:hAnsiTheme="minorHAnsi" w:cstheme="minorHAnsi"/>
        </w:rPr>
        <w:t>Gwarancja ulega przedłużeniu o czas, w którym na skutek wad przedmiotu umowy nie można było z niego korzystać.</w:t>
      </w:r>
    </w:p>
    <w:p w:rsidR="00BC4481" w:rsidRPr="00E500AC" w:rsidRDefault="00BC4481" w:rsidP="005913A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</w:rPr>
      </w:pPr>
      <w:r w:rsidRPr="00E500AC">
        <w:rPr>
          <w:rFonts w:asciiTheme="minorHAnsi" w:hAnsiTheme="minorHAnsi" w:cstheme="minorHAnsi"/>
        </w:rPr>
        <w:t>Zamawiający może wykorzystać uprawnienia z tytułu gwarancji za wady przedmiotu umowy niezależnie od uprawnień wynikających z rękojmi,</w:t>
      </w:r>
    </w:p>
    <w:p w:rsidR="00BC4481" w:rsidRPr="00E500AC" w:rsidRDefault="00BC4481" w:rsidP="005913A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</w:rPr>
      </w:pPr>
      <w:r w:rsidRPr="00E500AC">
        <w:rPr>
          <w:rFonts w:asciiTheme="minorHAnsi" w:hAnsiTheme="minorHAnsi" w:cstheme="minorHAnsi"/>
        </w:rPr>
        <w:t>Utrata roszczeń z tytułu wad nie następuje pomimo upływu terminu gwarancji, jeżeli Wykonawca wadę podstępnie zataił.</w:t>
      </w:r>
    </w:p>
    <w:p w:rsidR="005913AA" w:rsidRPr="009B5919" w:rsidRDefault="005913AA" w:rsidP="005913AA">
      <w:pPr>
        <w:pStyle w:val="Akapitzlist"/>
        <w:jc w:val="both"/>
        <w:rPr>
          <w:rFonts w:asciiTheme="minorHAnsi" w:hAnsiTheme="minorHAnsi" w:cstheme="minorHAnsi"/>
        </w:rPr>
      </w:pPr>
    </w:p>
    <w:p w:rsidR="00BC4481" w:rsidRDefault="00BC4481" w:rsidP="005913AA">
      <w:pPr>
        <w:ind w:left="360" w:right="214"/>
        <w:jc w:val="center"/>
        <w:rPr>
          <w:rFonts w:asciiTheme="minorHAnsi" w:hAnsiTheme="minorHAnsi" w:cstheme="minorHAnsi"/>
          <w:b/>
        </w:rPr>
      </w:pPr>
      <w:r w:rsidRPr="009B5919">
        <w:rPr>
          <w:rFonts w:asciiTheme="minorHAnsi" w:hAnsiTheme="minorHAnsi" w:cstheme="minorHAnsi"/>
          <w:b/>
        </w:rPr>
        <w:t>§ 8</w:t>
      </w:r>
    </w:p>
    <w:p w:rsidR="0019009C" w:rsidRDefault="0019009C" w:rsidP="005913AA">
      <w:pPr>
        <w:ind w:left="360" w:right="214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Prawa autorskie</w:t>
      </w:r>
    </w:p>
    <w:p w:rsidR="0019009C" w:rsidRPr="0019009C" w:rsidRDefault="0019009C" w:rsidP="005913AA">
      <w:pPr>
        <w:pStyle w:val="Akapitzlist"/>
        <w:numPr>
          <w:ilvl w:val="0"/>
          <w:numId w:val="33"/>
        </w:numPr>
        <w:suppressAutoHyphens/>
        <w:jc w:val="both"/>
        <w:rPr>
          <w:rFonts w:asciiTheme="minorHAnsi" w:hAnsiTheme="minorHAnsi" w:cstheme="minorHAnsi"/>
        </w:rPr>
      </w:pPr>
      <w:r w:rsidRPr="0019009C">
        <w:rPr>
          <w:rFonts w:asciiTheme="minorHAnsi" w:hAnsiTheme="minorHAnsi" w:cstheme="minorHAnsi"/>
        </w:rPr>
        <w:t xml:space="preserve">Z chwilą zapłaty całości wynagrodzenia po ostatecznym odbiorze przedmiotu umowy Wykonawca przenosi na Zamawiającego autorskie prawa majątkowe do wykonanego dzieła na wszelkich znanych w chwili podpisania umowy polach eksploatacji, w tym </w:t>
      </w:r>
      <w:r w:rsidR="00D913E1">
        <w:rPr>
          <w:rFonts w:asciiTheme="minorHAnsi" w:hAnsiTheme="minorHAnsi" w:cstheme="minorHAnsi"/>
        </w:rPr>
        <w:br/>
      </w:r>
      <w:r w:rsidRPr="0019009C">
        <w:rPr>
          <w:rFonts w:asciiTheme="minorHAnsi" w:hAnsiTheme="minorHAnsi" w:cstheme="minorHAnsi"/>
        </w:rPr>
        <w:t xml:space="preserve">w szczególności do wytwarzania dalszych egzemplarzy przedmiotu zamówienia, wprowadzenia go do obrotu, użyczenia lub najmu oryginału lub dalszych </w:t>
      </w:r>
      <w:r w:rsidRPr="0019009C">
        <w:rPr>
          <w:rFonts w:asciiTheme="minorHAnsi" w:hAnsiTheme="minorHAnsi" w:cstheme="minorHAnsi"/>
        </w:rPr>
        <w:lastRenderedPageBreak/>
        <w:t>egzemplarzy, wykonania, realizacji, przedstawiania, udostępniania przedmiotu umowy, także w taki sposób, aby każdy mógł mieć do niego dostęp w miejscu i czasie przez siebie wybranym.</w:t>
      </w:r>
    </w:p>
    <w:p w:rsidR="0019009C" w:rsidRPr="0019009C" w:rsidRDefault="0019009C" w:rsidP="005913AA">
      <w:pPr>
        <w:pStyle w:val="Akapitzlist"/>
        <w:numPr>
          <w:ilvl w:val="0"/>
          <w:numId w:val="33"/>
        </w:numPr>
        <w:suppressAutoHyphens/>
        <w:jc w:val="both"/>
        <w:rPr>
          <w:rFonts w:asciiTheme="minorHAnsi" w:hAnsiTheme="minorHAnsi" w:cstheme="minorHAnsi"/>
        </w:rPr>
      </w:pPr>
      <w:r w:rsidRPr="0019009C">
        <w:rPr>
          <w:rFonts w:asciiTheme="minorHAnsi" w:hAnsiTheme="minorHAnsi" w:cstheme="minorHAnsi"/>
        </w:rPr>
        <w:t>Wykonawcy nie przysługuje od chwili przeniesienia majątkowych praw autorskich prawo zezwalania na wykonywanie zależnego prawa autorskiego.</w:t>
      </w:r>
    </w:p>
    <w:p w:rsidR="0019009C" w:rsidRPr="0019009C" w:rsidRDefault="0019009C" w:rsidP="005913AA">
      <w:pPr>
        <w:pStyle w:val="Akapitzlist"/>
        <w:numPr>
          <w:ilvl w:val="0"/>
          <w:numId w:val="33"/>
        </w:numPr>
        <w:suppressAutoHyphens/>
        <w:jc w:val="both"/>
        <w:rPr>
          <w:rFonts w:asciiTheme="minorHAnsi" w:hAnsiTheme="minorHAnsi" w:cstheme="minorHAnsi"/>
        </w:rPr>
      </w:pPr>
      <w:r w:rsidRPr="0019009C">
        <w:rPr>
          <w:rFonts w:asciiTheme="minorHAnsi" w:hAnsiTheme="minorHAnsi" w:cstheme="minorHAnsi"/>
        </w:rPr>
        <w:t>Wynagrodzenie określone w §4 obejmuje wynagrodzenie za przeniesienie majątkowych praw autorskich.</w:t>
      </w:r>
    </w:p>
    <w:p w:rsidR="0019009C" w:rsidRDefault="0019009C" w:rsidP="005913AA">
      <w:pPr>
        <w:pStyle w:val="Akapitzlist"/>
        <w:numPr>
          <w:ilvl w:val="0"/>
          <w:numId w:val="33"/>
        </w:numPr>
        <w:suppressAutoHyphens/>
        <w:jc w:val="both"/>
        <w:rPr>
          <w:rFonts w:asciiTheme="minorHAnsi" w:hAnsiTheme="minorHAnsi" w:cstheme="minorHAnsi"/>
        </w:rPr>
      </w:pPr>
      <w:r w:rsidRPr="0019009C">
        <w:rPr>
          <w:rFonts w:asciiTheme="minorHAnsi" w:hAnsiTheme="minorHAnsi" w:cstheme="minorHAnsi"/>
        </w:rPr>
        <w:t>Zamawiający zobowiązuje się do poszanowania autorskich praw osobistych Wykonawcy, a w szczególności niedokonywania w utworze wymienionym w §1 zmian naruszających jego treść lub formę bez zgody Wykonawcy.</w:t>
      </w:r>
    </w:p>
    <w:p w:rsidR="005913AA" w:rsidRPr="005913AA" w:rsidRDefault="005913AA" w:rsidP="005913AA">
      <w:pPr>
        <w:suppressAutoHyphens/>
        <w:ind w:left="360"/>
        <w:jc w:val="both"/>
        <w:rPr>
          <w:rFonts w:asciiTheme="minorHAnsi" w:hAnsiTheme="minorHAnsi" w:cstheme="minorHAnsi"/>
        </w:rPr>
      </w:pPr>
    </w:p>
    <w:p w:rsidR="000964E1" w:rsidRDefault="000964E1" w:rsidP="005913AA">
      <w:pPr>
        <w:ind w:left="360" w:right="214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§ 9</w:t>
      </w:r>
    </w:p>
    <w:p w:rsidR="000964E1" w:rsidRDefault="000964E1" w:rsidP="005913AA">
      <w:pPr>
        <w:ind w:left="360" w:right="214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Komunikacja stron</w:t>
      </w:r>
    </w:p>
    <w:p w:rsidR="000964E1" w:rsidRPr="000964E1" w:rsidRDefault="000964E1" w:rsidP="00D913E1">
      <w:pPr>
        <w:pStyle w:val="Akapitzlist"/>
        <w:numPr>
          <w:ilvl w:val="0"/>
          <w:numId w:val="35"/>
        </w:numPr>
        <w:ind w:right="214"/>
        <w:jc w:val="both"/>
        <w:rPr>
          <w:rFonts w:asciiTheme="minorHAnsi" w:hAnsiTheme="minorHAnsi" w:cstheme="minorHAnsi"/>
        </w:rPr>
      </w:pPr>
      <w:r w:rsidRPr="000964E1">
        <w:rPr>
          <w:rFonts w:asciiTheme="minorHAnsi" w:hAnsiTheme="minorHAnsi" w:cstheme="minorHAnsi"/>
        </w:rPr>
        <w:t>Do kontaktów niezbędnych w zakresie Przedmiotu Umowy wyznaczone zostały następujące osoby:</w:t>
      </w:r>
    </w:p>
    <w:p w:rsidR="000964E1" w:rsidRPr="000964E1" w:rsidRDefault="000964E1" w:rsidP="005913AA">
      <w:pPr>
        <w:pStyle w:val="Akapitzlist"/>
        <w:numPr>
          <w:ilvl w:val="0"/>
          <w:numId w:val="36"/>
        </w:numPr>
        <w:ind w:right="214"/>
        <w:rPr>
          <w:rFonts w:asciiTheme="minorHAnsi" w:hAnsiTheme="minorHAnsi" w:cstheme="minorHAnsi"/>
        </w:rPr>
      </w:pPr>
      <w:r w:rsidRPr="000964E1">
        <w:rPr>
          <w:rFonts w:asciiTheme="minorHAnsi" w:hAnsiTheme="minorHAnsi" w:cstheme="minorHAnsi"/>
        </w:rPr>
        <w:t>ze strony Zamawiającego:</w:t>
      </w:r>
    </w:p>
    <w:p w:rsidR="000964E1" w:rsidRDefault="000964E1" w:rsidP="00D913E1">
      <w:pPr>
        <w:pStyle w:val="Akapitzlist"/>
        <w:numPr>
          <w:ilvl w:val="0"/>
          <w:numId w:val="37"/>
        </w:numPr>
        <w:ind w:right="21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sprawach merytorycznych oraz realizacji umowy - </w:t>
      </w:r>
      <w:r w:rsidRPr="000964E1">
        <w:rPr>
          <w:rFonts w:asciiTheme="minorHAnsi" w:hAnsiTheme="minorHAnsi" w:cstheme="minorHAnsi"/>
        </w:rPr>
        <w:t xml:space="preserve">Paulina </w:t>
      </w:r>
      <w:proofErr w:type="spellStart"/>
      <w:r w:rsidRPr="000964E1">
        <w:rPr>
          <w:rFonts w:asciiTheme="minorHAnsi" w:hAnsiTheme="minorHAnsi" w:cstheme="minorHAnsi"/>
        </w:rPr>
        <w:t>Sztemberg</w:t>
      </w:r>
      <w:proofErr w:type="spellEnd"/>
      <w:r w:rsidRPr="000964E1">
        <w:rPr>
          <w:rFonts w:asciiTheme="minorHAnsi" w:hAnsiTheme="minorHAnsi" w:cstheme="minorHAnsi"/>
        </w:rPr>
        <w:t xml:space="preserve">, tel. 29 772 70 17 wew. 20, e-mail: </w:t>
      </w:r>
      <w:hyperlink r:id="rId8" w:history="1">
        <w:r w:rsidRPr="00B57F51">
          <w:rPr>
            <w:rStyle w:val="Hipercze"/>
            <w:rFonts w:asciiTheme="minorHAnsi" w:hAnsiTheme="minorHAnsi" w:cstheme="minorHAnsi"/>
          </w:rPr>
          <w:t>komunalna@czarnia.com.pl</w:t>
        </w:r>
      </w:hyperlink>
      <w:r>
        <w:rPr>
          <w:rFonts w:asciiTheme="minorHAnsi" w:hAnsiTheme="minorHAnsi" w:cstheme="minorHAnsi"/>
        </w:rPr>
        <w:t xml:space="preserve"> </w:t>
      </w:r>
      <w:r w:rsidRPr="000964E1">
        <w:rPr>
          <w:rFonts w:asciiTheme="minorHAnsi" w:hAnsiTheme="minorHAnsi" w:cstheme="minorHAnsi"/>
        </w:rPr>
        <w:t>,</w:t>
      </w:r>
    </w:p>
    <w:p w:rsidR="005913AA" w:rsidRDefault="005913AA" w:rsidP="005913AA">
      <w:pPr>
        <w:pStyle w:val="Akapitzlist"/>
        <w:numPr>
          <w:ilvl w:val="0"/>
          <w:numId w:val="36"/>
        </w:numPr>
        <w:ind w:right="214"/>
        <w:rPr>
          <w:rFonts w:asciiTheme="minorHAnsi" w:hAnsiTheme="minorHAnsi" w:cstheme="minorHAnsi"/>
        </w:rPr>
      </w:pPr>
      <w:r w:rsidRPr="000964E1">
        <w:rPr>
          <w:rFonts w:asciiTheme="minorHAnsi" w:hAnsiTheme="minorHAnsi" w:cstheme="minorHAnsi"/>
        </w:rPr>
        <w:t xml:space="preserve">ze strony </w:t>
      </w:r>
      <w:r>
        <w:rPr>
          <w:rFonts w:asciiTheme="minorHAnsi" w:hAnsiTheme="minorHAnsi" w:cstheme="minorHAnsi"/>
        </w:rPr>
        <w:t>Wykonawcy</w:t>
      </w:r>
      <w:r w:rsidRPr="000964E1">
        <w:rPr>
          <w:rFonts w:asciiTheme="minorHAnsi" w:hAnsiTheme="minorHAnsi" w:cstheme="minorHAnsi"/>
        </w:rPr>
        <w:t>:</w:t>
      </w:r>
    </w:p>
    <w:p w:rsidR="005913AA" w:rsidRPr="005913AA" w:rsidRDefault="005913AA" w:rsidP="00D913E1">
      <w:pPr>
        <w:pStyle w:val="Akapitzlist"/>
        <w:ind w:right="21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913AA" w:rsidRPr="005913AA" w:rsidRDefault="005913AA" w:rsidP="00D913E1">
      <w:pPr>
        <w:pStyle w:val="Akapitzlist"/>
        <w:numPr>
          <w:ilvl w:val="0"/>
          <w:numId w:val="35"/>
        </w:numPr>
        <w:ind w:right="21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Strony ustalają, iż głównym narzędziem komunikacji będzie poczta elektroniczna, przy wykorzystaniu adresów e-mail, o których mówi ust. 1.</w:t>
      </w:r>
    </w:p>
    <w:p w:rsidR="000964E1" w:rsidRDefault="00E96967" w:rsidP="005913AA">
      <w:pPr>
        <w:pStyle w:val="Akapitzlist"/>
        <w:numPr>
          <w:ilvl w:val="0"/>
          <w:numId w:val="35"/>
        </w:numPr>
        <w:ind w:right="21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Strony umowy zobowiązują się do </w:t>
      </w:r>
      <w:r w:rsidR="005913AA">
        <w:rPr>
          <w:rFonts w:asciiTheme="minorHAnsi" w:hAnsiTheme="minorHAnsi" w:cstheme="minorHAnsi"/>
        </w:rPr>
        <w:t>odpowiadania na wzajemne zapytania dotyczące realizacji przedmiotu umowy niezwłocznie, jednak nie później niż 72 godziny od czasu otrzymania zapytania.</w:t>
      </w:r>
    </w:p>
    <w:p w:rsidR="005913AA" w:rsidRPr="00E96967" w:rsidRDefault="005913AA" w:rsidP="005913AA">
      <w:pPr>
        <w:pStyle w:val="Akapitzlist"/>
        <w:ind w:right="214"/>
        <w:jc w:val="both"/>
        <w:rPr>
          <w:rFonts w:asciiTheme="minorHAnsi" w:hAnsiTheme="minorHAnsi" w:cstheme="minorHAnsi"/>
        </w:rPr>
      </w:pPr>
    </w:p>
    <w:p w:rsidR="0019009C" w:rsidRPr="009B5919" w:rsidRDefault="000964E1" w:rsidP="005913AA">
      <w:pPr>
        <w:ind w:right="214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§ 10</w:t>
      </w:r>
    </w:p>
    <w:p w:rsidR="001D3931" w:rsidRPr="009B5919" w:rsidRDefault="001D3931" w:rsidP="005913AA">
      <w:pPr>
        <w:jc w:val="center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  <w:b/>
        </w:rPr>
        <w:t>Postanowienia końcowe</w:t>
      </w:r>
    </w:p>
    <w:p w:rsidR="004E61E8" w:rsidRPr="009B5919" w:rsidRDefault="001D3931" w:rsidP="005913AA">
      <w:pPr>
        <w:pStyle w:val="Akapitzlist"/>
        <w:numPr>
          <w:ilvl w:val="0"/>
          <w:numId w:val="25"/>
        </w:numPr>
        <w:suppressAutoHyphens/>
        <w:ind w:right="214"/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W sprawach nie uregulowanych postanowieniami niniejszej umowy zastosowanie mają przepisy Kodeksu cywilnego. </w:t>
      </w:r>
    </w:p>
    <w:p w:rsidR="004E61E8" w:rsidRPr="009B5919" w:rsidRDefault="001D3931" w:rsidP="005913AA">
      <w:pPr>
        <w:pStyle w:val="Akapitzlist"/>
        <w:numPr>
          <w:ilvl w:val="0"/>
          <w:numId w:val="25"/>
        </w:numPr>
        <w:suppressAutoHyphens/>
        <w:ind w:right="214"/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Wszelkie zmiany i uzupełnienia treści niniejszej umowy dla swej ważności wymagają formy </w:t>
      </w:r>
      <w:r w:rsidR="00BC4481" w:rsidRPr="009B5919">
        <w:rPr>
          <w:rFonts w:asciiTheme="minorHAnsi" w:hAnsiTheme="minorHAnsi" w:cstheme="minorHAnsi"/>
        </w:rPr>
        <w:t xml:space="preserve">pisemnej </w:t>
      </w:r>
      <w:r w:rsidRPr="009B5919">
        <w:rPr>
          <w:rFonts w:asciiTheme="minorHAnsi" w:hAnsiTheme="minorHAnsi" w:cstheme="minorHAnsi"/>
        </w:rPr>
        <w:t>zaakceptowanej przez obie strony.</w:t>
      </w:r>
    </w:p>
    <w:p w:rsidR="001D3931" w:rsidRPr="009B5919" w:rsidRDefault="001D3931" w:rsidP="005913AA">
      <w:pPr>
        <w:pStyle w:val="Akapitzlist"/>
        <w:numPr>
          <w:ilvl w:val="0"/>
          <w:numId w:val="25"/>
        </w:numPr>
        <w:suppressAutoHyphens/>
        <w:ind w:right="214"/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 xml:space="preserve">Ewentualne spory powstałe na tle realizacji przedmiotu umowy strony poddają rozstrzygnięciu sądów powszechnych właściwych miejscowo </w:t>
      </w:r>
      <w:r w:rsidR="00BC4481" w:rsidRPr="009B5919">
        <w:rPr>
          <w:rFonts w:asciiTheme="minorHAnsi" w:hAnsiTheme="minorHAnsi" w:cstheme="minorHAnsi"/>
        </w:rPr>
        <w:t xml:space="preserve">dla Zamawiającego, </w:t>
      </w:r>
      <w:r w:rsidR="00D913E1">
        <w:rPr>
          <w:rFonts w:asciiTheme="minorHAnsi" w:hAnsiTheme="minorHAnsi" w:cstheme="minorHAnsi"/>
        </w:rPr>
        <w:br/>
      </w:r>
      <w:r w:rsidR="00BC4481" w:rsidRPr="009B5919">
        <w:rPr>
          <w:rFonts w:asciiTheme="minorHAnsi" w:hAnsiTheme="minorHAnsi" w:cstheme="minorHAnsi"/>
        </w:rPr>
        <w:t>tj. Sąd Rejonowy w Ostrołęce.</w:t>
      </w:r>
    </w:p>
    <w:p w:rsidR="001D3931" w:rsidRPr="009B5919" w:rsidRDefault="001D3931" w:rsidP="005913AA">
      <w:pPr>
        <w:ind w:right="214"/>
        <w:jc w:val="both"/>
        <w:rPr>
          <w:rFonts w:asciiTheme="minorHAnsi" w:hAnsiTheme="minorHAnsi" w:cstheme="minorHAnsi"/>
          <w:b/>
        </w:rPr>
      </w:pPr>
    </w:p>
    <w:p w:rsidR="001D3931" w:rsidRPr="009B5919" w:rsidRDefault="001D3931" w:rsidP="005913AA">
      <w:pPr>
        <w:ind w:right="214"/>
        <w:jc w:val="center"/>
        <w:rPr>
          <w:rFonts w:asciiTheme="minorHAnsi" w:hAnsiTheme="minorHAnsi" w:cstheme="minorHAnsi"/>
          <w:b/>
        </w:rPr>
      </w:pPr>
      <w:r w:rsidRPr="009B5919">
        <w:rPr>
          <w:rFonts w:asciiTheme="minorHAnsi" w:hAnsiTheme="minorHAnsi" w:cstheme="minorHAnsi"/>
          <w:b/>
        </w:rPr>
        <w:t xml:space="preserve">§ </w:t>
      </w:r>
      <w:r w:rsidR="000964E1">
        <w:rPr>
          <w:rFonts w:asciiTheme="minorHAnsi" w:hAnsiTheme="minorHAnsi" w:cstheme="minorHAnsi"/>
          <w:b/>
        </w:rPr>
        <w:t>11</w:t>
      </w:r>
    </w:p>
    <w:p w:rsidR="001D3931" w:rsidRPr="009B5919" w:rsidRDefault="004E61E8" w:rsidP="005913AA">
      <w:pPr>
        <w:jc w:val="both"/>
        <w:rPr>
          <w:rFonts w:asciiTheme="minorHAnsi" w:hAnsiTheme="minorHAnsi" w:cstheme="minorHAnsi"/>
        </w:rPr>
      </w:pPr>
      <w:r w:rsidRPr="009B5919">
        <w:rPr>
          <w:rFonts w:asciiTheme="minorHAnsi" w:hAnsiTheme="minorHAnsi" w:cstheme="minorHAnsi"/>
        </w:rPr>
        <w:t>Umowa została sporządzona w 3 jednobrzmiących egzemplarzach, z tego 2 egzemplarze dla Zamawiającego i 1egzemplarz dla Wykonawcy.</w:t>
      </w:r>
    </w:p>
    <w:p w:rsidR="001D3931" w:rsidRPr="009B5919" w:rsidRDefault="001D3931" w:rsidP="005913AA">
      <w:pPr>
        <w:rPr>
          <w:rFonts w:asciiTheme="minorHAnsi" w:hAnsiTheme="minorHAnsi" w:cstheme="minorHAnsi"/>
        </w:rPr>
      </w:pPr>
    </w:p>
    <w:p w:rsidR="001D3931" w:rsidRPr="009B5919" w:rsidRDefault="00130AAD" w:rsidP="005913A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</w:t>
      </w:r>
    </w:p>
    <w:p w:rsidR="001D3931" w:rsidRPr="005913AA" w:rsidRDefault="001D3931" w:rsidP="005913AA">
      <w:pPr>
        <w:rPr>
          <w:rFonts w:asciiTheme="minorHAnsi" w:hAnsiTheme="minorHAnsi" w:cstheme="minorHAnsi"/>
          <w:b/>
        </w:rPr>
      </w:pPr>
    </w:p>
    <w:p w:rsidR="005913AA" w:rsidRPr="00130AAD" w:rsidRDefault="001D3931" w:rsidP="00130AAD">
      <w:pPr>
        <w:ind w:firstLine="708"/>
        <w:rPr>
          <w:rFonts w:asciiTheme="minorHAnsi" w:hAnsiTheme="minorHAnsi" w:cstheme="minorHAnsi"/>
          <w:b/>
        </w:rPr>
      </w:pPr>
      <w:r w:rsidRPr="005913AA">
        <w:rPr>
          <w:rFonts w:asciiTheme="minorHAnsi" w:hAnsiTheme="minorHAnsi" w:cstheme="minorHAnsi"/>
          <w:b/>
        </w:rPr>
        <w:t xml:space="preserve">ZAMAWIAJĄCY                                                                                       WYKONAWCA </w:t>
      </w:r>
    </w:p>
    <w:p w:rsidR="005913AA" w:rsidRPr="005913AA" w:rsidRDefault="005913AA" w:rsidP="005913AA">
      <w:pPr>
        <w:rPr>
          <w:rFonts w:asciiTheme="minorHAnsi" w:hAnsiTheme="minorHAnsi" w:cstheme="minorHAnsi"/>
        </w:rPr>
      </w:pPr>
    </w:p>
    <w:p w:rsidR="005913AA" w:rsidRPr="005913AA" w:rsidRDefault="005913AA" w:rsidP="005913AA">
      <w:pPr>
        <w:rPr>
          <w:rFonts w:asciiTheme="minorHAnsi" w:hAnsiTheme="minorHAnsi" w:cstheme="minorHAnsi"/>
        </w:rPr>
      </w:pPr>
    </w:p>
    <w:p w:rsidR="0024132B" w:rsidRPr="005913AA" w:rsidRDefault="005913AA" w:rsidP="005913AA">
      <w:pPr>
        <w:rPr>
          <w:rFonts w:asciiTheme="minorHAnsi" w:hAnsiTheme="minorHAnsi" w:cstheme="minorHAnsi"/>
        </w:rPr>
      </w:pPr>
      <w:r w:rsidRPr="005913AA">
        <w:rPr>
          <w:rFonts w:asciiTheme="minorHAnsi" w:hAnsiTheme="minorHAnsi" w:cstheme="minorHAnsi"/>
        </w:rPr>
        <w:t>………………………………………</w:t>
      </w:r>
      <w:r w:rsidR="00D913E1">
        <w:rPr>
          <w:rFonts w:asciiTheme="minorHAnsi" w:hAnsiTheme="minorHAnsi" w:cstheme="minorHAnsi"/>
        </w:rPr>
        <w:t>….</w:t>
      </w:r>
      <w:r w:rsidRPr="005913AA">
        <w:rPr>
          <w:rFonts w:asciiTheme="minorHAnsi" w:hAnsiTheme="minorHAnsi" w:cstheme="minorHAnsi"/>
        </w:rPr>
        <w:t xml:space="preserve"> </w:t>
      </w:r>
      <w:r w:rsidRPr="005913AA">
        <w:rPr>
          <w:rFonts w:asciiTheme="minorHAnsi" w:hAnsiTheme="minorHAnsi" w:cstheme="minorHAnsi"/>
        </w:rPr>
        <w:tab/>
      </w:r>
      <w:r w:rsidRPr="005913AA">
        <w:rPr>
          <w:rFonts w:asciiTheme="minorHAnsi" w:hAnsiTheme="minorHAnsi" w:cstheme="minorHAnsi"/>
        </w:rPr>
        <w:tab/>
      </w:r>
      <w:r w:rsidRPr="005913AA">
        <w:rPr>
          <w:rFonts w:asciiTheme="minorHAnsi" w:hAnsiTheme="minorHAnsi" w:cstheme="minorHAnsi"/>
        </w:rPr>
        <w:tab/>
      </w:r>
      <w:r w:rsidRPr="005913AA">
        <w:rPr>
          <w:rFonts w:asciiTheme="minorHAnsi" w:hAnsiTheme="minorHAnsi" w:cstheme="minorHAnsi"/>
        </w:rPr>
        <w:tab/>
      </w:r>
      <w:r w:rsidRPr="005913AA">
        <w:rPr>
          <w:rFonts w:asciiTheme="minorHAnsi" w:hAnsiTheme="minorHAnsi" w:cstheme="minorHAnsi"/>
        </w:rPr>
        <w:tab/>
      </w:r>
      <w:r w:rsidRPr="005913AA">
        <w:rPr>
          <w:rFonts w:asciiTheme="minorHAnsi" w:hAnsiTheme="minorHAnsi" w:cstheme="minorHAnsi"/>
        </w:rPr>
        <w:tab/>
      </w:r>
      <w:r w:rsidR="00D913E1">
        <w:rPr>
          <w:rFonts w:asciiTheme="minorHAnsi" w:hAnsiTheme="minorHAnsi" w:cstheme="minorHAnsi"/>
        </w:rPr>
        <w:t>…</w:t>
      </w:r>
      <w:r w:rsidRPr="005913AA">
        <w:rPr>
          <w:rFonts w:asciiTheme="minorHAnsi" w:hAnsiTheme="minorHAnsi" w:cstheme="minorHAnsi"/>
        </w:rPr>
        <w:t>………………………………………</w:t>
      </w:r>
    </w:p>
    <w:sectPr w:rsidR="0024132B" w:rsidRPr="005913AA" w:rsidSect="00C3613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311" w:rsidRDefault="001F0311" w:rsidP="00D36FB6">
      <w:r>
        <w:separator/>
      </w:r>
    </w:p>
  </w:endnote>
  <w:endnote w:type="continuationSeparator" w:id="0">
    <w:p w:rsidR="001F0311" w:rsidRDefault="001F0311" w:rsidP="00D36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469577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D36FB6" w:rsidRDefault="00D36FB6">
            <w:pPr>
              <w:pStyle w:val="Stopka"/>
              <w:jc w:val="center"/>
            </w:pPr>
            <w:r w:rsidRPr="00D36FB6">
              <w:rPr>
                <w:rFonts w:asciiTheme="minorHAnsi" w:hAnsiTheme="minorHAnsi" w:cstheme="minorHAnsi"/>
                <w:sz w:val="18"/>
              </w:rPr>
              <w:t xml:space="preserve">Strona </w:t>
            </w:r>
            <w:r w:rsidRPr="00D36FB6">
              <w:rPr>
                <w:rFonts w:asciiTheme="minorHAnsi" w:hAnsiTheme="minorHAnsi" w:cstheme="minorHAnsi"/>
                <w:b/>
                <w:bCs/>
                <w:sz w:val="18"/>
              </w:rPr>
              <w:fldChar w:fldCharType="begin"/>
            </w:r>
            <w:r w:rsidRPr="00D36FB6">
              <w:rPr>
                <w:rFonts w:asciiTheme="minorHAnsi" w:hAnsiTheme="minorHAnsi" w:cstheme="minorHAnsi"/>
                <w:b/>
                <w:bCs/>
                <w:sz w:val="18"/>
              </w:rPr>
              <w:instrText>PAGE</w:instrText>
            </w:r>
            <w:r w:rsidRPr="00D36FB6">
              <w:rPr>
                <w:rFonts w:asciiTheme="minorHAnsi" w:hAnsiTheme="minorHAnsi" w:cstheme="minorHAnsi"/>
                <w:b/>
                <w:bCs/>
                <w:sz w:val="18"/>
              </w:rPr>
              <w:fldChar w:fldCharType="separate"/>
            </w:r>
            <w:r w:rsidR="00E500AC">
              <w:rPr>
                <w:rFonts w:asciiTheme="minorHAnsi" w:hAnsiTheme="minorHAnsi" w:cstheme="minorHAnsi"/>
                <w:b/>
                <w:bCs/>
                <w:noProof/>
                <w:sz w:val="18"/>
              </w:rPr>
              <w:t>7</w:t>
            </w:r>
            <w:r w:rsidRPr="00D36FB6">
              <w:rPr>
                <w:rFonts w:asciiTheme="minorHAnsi" w:hAnsiTheme="minorHAnsi" w:cstheme="minorHAnsi"/>
                <w:b/>
                <w:bCs/>
                <w:sz w:val="18"/>
              </w:rPr>
              <w:fldChar w:fldCharType="end"/>
            </w:r>
            <w:r w:rsidRPr="00D36FB6">
              <w:rPr>
                <w:rFonts w:asciiTheme="minorHAnsi" w:hAnsiTheme="minorHAnsi" w:cstheme="minorHAnsi"/>
                <w:sz w:val="18"/>
              </w:rPr>
              <w:t xml:space="preserve"> z </w:t>
            </w:r>
            <w:r w:rsidRPr="00D36FB6">
              <w:rPr>
                <w:rFonts w:asciiTheme="minorHAnsi" w:hAnsiTheme="minorHAnsi" w:cstheme="minorHAnsi"/>
                <w:b/>
                <w:bCs/>
                <w:sz w:val="18"/>
              </w:rPr>
              <w:fldChar w:fldCharType="begin"/>
            </w:r>
            <w:r w:rsidRPr="00D36FB6">
              <w:rPr>
                <w:rFonts w:asciiTheme="minorHAnsi" w:hAnsiTheme="minorHAnsi" w:cstheme="minorHAnsi"/>
                <w:b/>
                <w:bCs/>
                <w:sz w:val="18"/>
              </w:rPr>
              <w:instrText>NUMPAGES</w:instrText>
            </w:r>
            <w:r w:rsidRPr="00D36FB6">
              <w:rPr>
                <w:rFonts w:asciiTheme="minorHAnsi" w:hAnsiTheme="minorHAnsi" w:cstheme="minorHAnsi"/>
                <w:b/>
                <w:bCs/>
                <w:sz w:val="18"/>
              </w:rPr>
              <w:fldChar w:fldCharType="separate"/>
            </w:r>
            <w:r w:rsidR="00E500AC">
              <w:rPr>
                <w:rFonts w:asciiTheme="minorHAnsi" w:hAnsiTheme="minorHAnsi" w:cstheme="minorHAnsi"/>
                <w:b/>
                <w:bCs/>
                <w:noProof/>
                <w:sz w:val="18"/>
              </w:rPr>
              <w:t>7</w:t>
            </w:r>
            <w:r w:rsidRPr="00D36FB6">
              <w:rPr>
                <w:rFonts w:asciiTheme="minorHAnsi" w:hAnsiTheme="minorHAnsi" w:cstheme="minorHAnsi"/>
                <w:b/>
                <w:bCs/>
                <w:sz w:val="18"/>
              </w:rPr>
              <w:fldChar w:fldCharType="end"/>
            </w:r>
          </w:p>
        </w:sdtContent>
      </w:sdt>
    </w:sdtContent>
  </w:sdt>
  <w:p w:rsidR="00D36FB6" w:rsidRDefault="00D36F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311" w:rsidRDefault="001F0311" w:rsidP="00D36FB6">
      <w:r>
        <w:separator/>
      </w:r>
    </w:p>
  </w:footnote>
  <w:footnote w:type="continuationSeparator" w:id="0">
    <w:p w:rsidR="001F0311" w:rsidRDefault="001F0311" w:rsidP="00D36F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2120C35"/>
    <w:multiLevelType w:val="hybridMultilevel"/>
    <w:tmpl w:val="0CE86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004E6"/>
    <w:multiLevelType w:val="hybridMultilevel"/>
    <w:tmpl w:val="1E1A4A4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1C2AC8"/>
    <w:multiLevelType w:val="hybridMultilevel"/>
    <w:tmpl w:val="405ED626"/>
    <w:lvl w:ilvl="0" w:tplc="61C652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3D4B3C"/>
    <w:multiLevelType w:val="hybridMultilevel"/>
    <w:tmpl w:val="FB6C01B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C744B51"/>
    <w:multiLevelType w:val="hybridMultilevel"/>
    <w:tmpl w:val="4484F81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D591910"/>
    <w:multiLevelType w:val="hybridMultilevel"/>
    <w:tmpl w:val="50DEB2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E9074A"/>
    <w:multiLevelType w:val="hybridMultilevel"/>
    <w:tmpl w:val="08922EA2"/>
    <w:lvl w:ilvl="0" w:tplc="067AF0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823AD3"/>
    <w:multiLevelType w:val="hybridMultilevel"/>
    <w:tmpl w:val="9BA21916"/>
    <w:lvl w:ilvl="0" w:tplc="3612B4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7D4881"/>
    <w:multiLevelType w:val="hybridMultilevel"/>
    <w:tmpl w:val="EE780328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D497D4F"/>
    <w:multiLevelType w:val="hybridMultilevel"/>
    <w:tmpl w:val="0624D7C0"/>
    <w:lvl w:ilvl="0" w:tplc="0EFC50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3A92B49"/>
    <w:multiLevelType w:val="multilevel"/>
    <w:tmpl w:val="D5B2A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597217C"/>
    <w:multiLevelType w:val="hybridMultilevel"/>
    <w:tmpl w:val="7108B6AA"/>
    <w:lvl w:ilvl="0" w:tplc="E80801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04C41"/>
    <w:multiLevelType w:val="hybridMultilevel"/>
    <w:tmpl w:val="FDF8B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5F25B6"/>
    <w:multiLevelType w:val="hybridMultilevel"/>
    <w:tmpl w:val="2A64BD28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B782F21"/>
    <w:multiLevelType w:val="hybridMultilevel"/>
    <w:tmpl w:val="89480064"/>
    <w:lvl w:ilvl="0" w:tplc="04150011">
      <w:start w:val="1"/>
      <w:numFmt w:val="decimal"/>
      <w:lvlText w:val="%1)"/>
      <w:lvlJc w:val="left"/>
      <w:pPr>
        <w:ind w:left="996" w:hanging="360"/>
      </w:pPr>
    </w:lvl>
    <w:lvl w:ilvl="1" w:tplc="04150019" w:tentative="1">
      <w:start w:val="1"/>
      <w:numFmt w:val="lowerLetter"/>
      <w:lvlText w:val="%2."/>
      <w:lvlJc w:val="left"/>
      <w:pPr>
        <w:ind w:left="1716" w:hanging="360"/>
      </w:pPr>
    </w:lvl>
    <w:lvl w:ilvl="2" w:tplc="0415001B" w:tentative="1">
      <w:start w:val="1"/>
      <w:numFmt w:val="lowerRoman"/>
      <w:lvlText w:val="%3."/>
      <w:lvlJc w:val="right"/>
      <w:pPr>
        <w:ind w:left="2436" w:hanging="180"/>
      </w:pPr>
    </w:lvl>
    <w:lvl w:ilvl="3" w:tplc="0415000F" w:tentative="1">
      <w:start w:val="1"/>
      <w:numFmt w:val="decimal"/>
      <w:lvlText w:val="%4."/>
      <w:lvlJc w:val="left"/>
      <w:pPr>
        <w:ind w:left="3156" w:hanging="360"/>
      </w:pPr>
    </w:lvl>
    <w:lvl w:ilvl="4" w:tplc="04150019" w:tentative="1">
      <w:start w:val="1"/>
      <w:numFmt w:val="lowerLetter"/>
      <w:lvlText w:val="%5."/>
      <w:lvlJc w:val="left"/>
      <w:pPr>
        <w:ind w:left="3876" w:hanging="360"/>
      </w:pPr>
    </w:lvl>
    <w:lvl w:ilvl="5" w:tplc="0415001B" w:tentative="1">
      <w:start w:val="1"/>
      <w:numFmt w:val="lowerRoman"/>
      <w:lvlText w:val="%6."/>
      <w:lvlJc w:val="right"/>
      <w:pPr>
        <w:ind w:left="4596" w:hanging="180"/>
      </w:pPr>
    </w:lvl>
    <w:lvl w:ilvl="6" w:tplc="0415000F" w:tentative="1">
      <w:start w:val="1"/>
      <w:numFmt w:val="decimal"/>
      <w:lvlText w:val="%7."/>
      <w:lvlJc w:val="left"/>
      <w:pPr>
        <w:ind w:left="5316" w:hanging="360"/>
      </w:pPr>
    </w:lvl>
    <w:lvl w:ilvl="7" w:tplc="04150019" w:tentative="1">
      <w:start w:val="1"/>
      <w:numFmt w:val="lowerLetter"/>
      <w:lvlText w:val="%8."/>
      <w:lvlJc w:val="left"/>
      <w:pPr>
        <w:ind w:left="6036" w:hanging="360"/>
      </w:pPr>
    </w:lvl>
    <w:lvl w:ilvl="8" w:tplc="0415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16">
    <w:nsid w:val="3DEC5A2C"/>
    <w:multiLevelType w:val="hybridMultilevel"/>
    <w:tmpl w:val="B9766018"/>
    <w:lvl w:ilvl="0" w:tplc="3A3A33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12F6758"/>
    <w:multiLevelType w:val="hybridMultilevel"/>
    <w:tmpl w:val="B14A16C2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>
    <w:nsid w:val="41B90763"/>
    <w:multiLevelType w:val="hybridMultilevel"/>
    <w:tmpl w:val="02CA7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8B6997"/>
    <w:multiLevelType w:val="hybridMultilevel"/>
    <w:tmpl w:val="A5D8D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42BEA"/>
    <w:multiLevelType w:val="hybridMultilevel"/>
    <w:tmpl w:val="9C887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9076DA"/>
    <w:multiLevelType w:val="hybridMultilevel"/>
    <w:tmpl w:val="EC284EE8"/>
    <w:lvl w:ilvl="0" w:tplc="87322C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D076F0"/>
    <w:multiLevelType w:val="hybridMultilevel"/>
    <w:tmpl w:val="516E730A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6FA7D25"/>
    <w:multiLevelType w:val="hybridMultilevel"/>
    <w:tmpl w:val="B68ED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624260"/>
    <w:multiLevelType w:val="hybridMultilevel"/>
    <w:tmpl w:val="5808C1C0"/>
    <w:lvl w:ilvl="0" w:tplc="38DA7C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0862F02"/>
    <w:multiLevelType w:val="hybridMultilevel"/>
    <w:tmpl w:val="30D60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B57E45"/>
    <w:multiLevelType w:val="hybridMultilevel"/>
    <w:tmpl w:val="F11A2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8330A6"/>
    <w:multiLevelType w:val="hybridMultilevel"/>
    <w:tmpl w:val="09041CEA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6575112E"/>
    <w:multiLevelType w:val="hybridMultilevel"/>
    <w:tmpl w:val="A3A6C05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9BB7B6E"/>
    <w:multiLevelType w:val="hybridMultilevel"/>
    <w:tmpl w:val="0ADC09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D74166"/>
    <w:multiLevelType w:val="hybridMultilevel"/>
    <w:tmpl w:val="B0703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544DF4"/>
    <w:multiLevelType w:val="hybridMultilevel"/>
    <w:tmpl w:val="DF3481FE"/>
    <w:lvl w:ilvl="0" w:tplc="10724F0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C843FB"/>
    <w:multiLevelType w:val="multilevel"/>
    <w:tmpl w:val="666CC6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394412A"/>
    <w:multiLevelType w:val="hybridMultilevel"/>
    <w:tmpl w:val="4F7CA8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657AF7"/>
    <w:multiLevelType w:val="hybridMultilevel"/>
    <w:tmpl w:val="DF6E28CA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>
    <w:nsid w:val="7E333234"/>
    <w:multiLevelType w:val="hybridMultilevel"/>
    <w:tmpl w:val="76C4D4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873F03"/>
    <w:multiLevelType w:val="hybridMultilevel"/>
    <w:tmpl w:val="2EC47F3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32"/>
  </w:num>
  <w:num w:numId="3">
    <w:abstractNumId w:val="18"/>
  </w:num>
  <w:num w:numId="4">
    <w:abstractNumId w:val="24"/>
  </w:num>
  <w:num w:numId="5">
    <w:abstractNumId w:val="33"/>
  </w:num>
  <w:num w:numId="6">
    <w:abstractNumId w:val="13"/>
  </w:num>
  <w:num w:numId="7">
    <w:abstractNumId w:val="1"/>
  </w:num>
  <w:num w:numId="8">
    <w:abstractNumId w:val="36"/>
  </w:num>
  <w:num w:numId="9">
    <w:abstractNumId w:val="15"/>
  </w:num>
  <w:num w:numId="10">
    <w:abstractNumId w:val="12"/>
  </w:num>
  <w:num w:numId="11">
    <w:abstractNumId w:val="28"/>
  </w:num>
  <w:num w:numId="12">
    <w:abstractNumId w:val="9"/>
  </w:num>
  <w:num w:numId="13">
    <w:abstractNumId w:val="34"/>
  </w:num>
  <w:num w:numId="14">
    <w:abstractNumId w:val="2"/>
  </w:num>
  <w:num w:numId="15">
    <w:abstractNumId w:val="6"/>
  </w:num>
  <w:num w:numId="16">
    <w:abstractNumId w:val="3"/>
  </w:num>
  <w:num w:numId="17">
    <w:abstractNumId w:val="20"/>
  </w:num>
  <w:num w:numId="18">
    <w:abstractNumId w:val="19"/>
  </w:num>
  <w:num w:numId="19">
    <w:abstractNumId w:val="14"/>
  </w:num>
  <w:num w:numId="20">
    <w:abstractNumId w:val="17"/>
  </w:num>
  <w:num w:numId="21">
    <w:abstractNumId w:val="27"/>
  </w:num>
  <w:num w:numId="22">
    <w:abstractNumId w:val="10"/>
  </w:num>
  <w:num w:numId="23">
    <w:abstractNumId w:val="22"/>
  </w:num>
  <w:num w:numId="24">
    <w:abstractNumId w:val="35"/>
  </w:num>
  <w:num w:numId="25">
    <w:abstractNumId w:val="26"/>
  </w:num>
  <w:num w:numId="26">
    <w:abstractNumId w:val="30"/>
  </w:num>
  <w:num w:numId="27">
    <w:abstractNumId w:val="29"/>
  </w:num>
  <w:num w:numId="28">
    <w:abstractNumId w:val="8"/>
  </w:num>
  <w:num w:numId="29">
    <w:abstractNumId w:val="4"/>
  </w:num>
  <w:num w:numId="30">
    <w:abstractNumId w:val="5"/>
  </w:num>
  <w:num w:numId="31">
    <w:abstractNumId w:val="31"/>
  </w:num>
  <w:num w:numId="32">
    <w:abstractNumId w:val="0"/>
  </w:num>
  <w:num w:numId="33">
    <w:abstractNumId w:val="23"/>
  </w:num>
  <w:num w:numId="34">
    <w:abstractNumId w:val="25"/>
  </w:num>
  <w:num w:numId="35">
    <w:abstractNumId w:val="21"/>
  </w:num>
  <w:num w:numId="36">
    <w:abstractNumId w:val="7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931"/>
    <w:rsid w:val="00037175"/>
    <w:rsid w:val="0006637A"/>
    <w:rsid w:val="000964E1"/>
    <w:rsid w:val="000C4E81"/>
    <w:rsid w:val="00130AAD"/>
    <w:rsid w:val="0019009C"/>
    <w:rsid w:val="001B7A82"/>
    <w:rsid w:val="001D3931"/>
    <w:rsid w:val="001F0311"/>
    <w:rsid w:val="0024132B"/>
    <w:rsid w:val="00297990"/>
    <w:rsid w:val="003E5729"/>
    <w:rsid w:val="004E61E8"/>
    <w:rsid w:val="005913AA"/>
    <w:rsid w:val="00610969"/>
    <w:rsid w:val="009B5919"/>
    <w:rsid w:val="009C12F4"/>
    <w:rsid w:val="00BC4481"/>
    <w:rsid w:val="00C45428"/>
    <w:rsid w:val="00D36FB6"/>
    <w:rsid w:val="00D61E2C"/>
    <w:rsid w:val="00D913E1"/>
    <w:rsid w:val="00E500AC"/>
    <w:rsid w:val="00E63E15"/>
    <w:rsid w:val="00E649B7"/>
    <w:rsid w:val="00E96967"/>
    <w:rsid w:val="00F1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39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1D393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3717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964E1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36F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6F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36F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6FB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39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1D393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3717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964E1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36F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6F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36F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6FB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munalna@czarnia.com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2599</Words>
  <Characters>15595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Księgowość Budżetowa</dc:creator>
  <cp:keywords/>
  <dc:description/>
  <cp:lastModifiedBy>Stanisław</cp:lastModifiedBy>
  <cp:revision>8</cp:revision>
  <cp:lastPrinted>2021-04-13T07:49:00Z</cp:lastPrinted>
  <dcterms:created xsi:type="dcterms:W3CDTF">2021-04-09T13:08:00Z</dcterms:created>
  <dcterms:modified xsi:type="dcterms:W3CDTF">2021-04-13T08:01:00Z</dcterms:modified>
</cp:coreProperties>
</file>