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8FD" w:rsidRPr="00421A32" w:rsidRDefault="00E278FD">
      <w:pPr>
        <w:pStyle w:val="Tekstpodstawowy"/>
        <w:spacing w:before="0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tabs>
          <w:tab w:val="left" w:pos="9707"/>
        </w:tabs>
        <w:spacing w:before="90"/>
        <w:ind w:left="107"/>
        <w:rPr>
          <w:rFonts w:ascii="Times New Roman" w:hAnsi="Times New Roman" w:cs="Times New Roman"/>
          <w:b/>
          <w:i/>
          <w:sz w:val="24"/>
          <w:szCs w:val="24"/>
        </w:rPr>
      </w:pPr>
      <w:r w:rsidRPr="00421A32">
        <w:rPr>
          <w:rFonts w:ascii="Times New Roman" w:hAnsi="Times New Roman" w:cs="Times New Roman"/>
          <w:spacing w:val="-21"/>
          <w:w w:val="99"/>
          <w:sz w:val="24"/>
          <w:szCs w:val="24"/>
          <w:shd w:val="clear" w:color="auto" w:fill="E6E6E6"/>
        </w:rPr>
        <w:t xml:space="preserve"> </w:t>
      </w:r>
      <w:r w:rsidR="009B4908" w:rsidRPr="00421A32">
        <w:rPr>
          <w:rFonts w:ascii="Times New Roman" w:hAnsi="Times New Roman" w:cs="Times New Roman"/>
          <w:b/>
          <w:i/>
          <w:w w:val="85"/>
          <w:sz w:val="24"/>
          <w:szCs w:val="24"/>
          <w:shd w:val="clear" w:color="auto" w:fill="E6E6E6"/>
        </w:rPr>
        <w:t>ZAŁĄCZNIK NR 5</w:t>
      </w:r>
      <w:r w:rsidRPr="00421A32">
        <w:rPr>
          <w:rFonts w:ascii="Times New Roman" w:hAnsi="Times New Roman" w:cs="Times New Roman"/>
          <w:b/>
          <w:i/>
          <w:w w:val="85"/>
          <w:sz w:val="24"/>
          <w:szCs w:val="24"/>
          <w:shd w:val="clear" w:color="auto" w:fill="E6E6E6"/>
        </w:rPr>
        <w:t>– WZÓR</w:t>
      </w:r>
      <w:r w:rsidRPr="00421A32">
        <w:rPr>
          <w:rFonts w:ascii="Times New Roman" w:hAnsi="Times New Roman" w:cs="Times New Roman"/>
          <w:b/>
          <w:i/>
          <w:spacing w:val="-34"/>
          <w:w w:val="85"/>
          <w:sz w:val="24"/>
          <w:szCs w:val="24"/>
          <w:shd w:val="clear" w:color="auto" w:fill="E6E6E6"/>
        </w:rPr>
        <w:t xml:space="preserve"> </w:t>
      </w:r>
      <w:r w:rsidRPr="00421A32">
        <w:rPr>
          <w:rFonts w:ascii="Times New Roman" w:hAnsi="Times New Roman" w:cs="Times New Roman"/>
          <w:b/>
          <w:i/>
          <w:w w:val="85"/>
          <w:sz w:val="24"/>
          <w:szCs w:val="24"/>
          <w:shd w:val="clear" w:color="auto" w:fill="E6E6E6"/>
        </w:rPr>
        <w:t>UMOWY</w:t>
      </w:r>
      <w:r w:rsidRPr="00421A32">
        <w:rPr>
          <w:rFonts w:ascii="Times New Roman" w:hAnsi="Times New Roman" w:cs="Times New Roman"/>
          <w:b/>
          <w:i/>
          <w:sz w:val="24"/>
          <w:szCs w:val="24"/>
          <w:shd w:val="clear" w:color="auto" w:fill="E6E6E6"/>
        </w:rPr>
        <w:tab/>
      </w:r>
    </w:p>
    <w:p w:rsidR="00E278FD" w:rsidRPr="00421A32" w:rsidRDefault="00E278FD">
      <w:pPr>
        <w:pStyle w:val="Tekstpodstawowy"/>
        <w:spacing w:before="0"/>
        <w:ind w:left="0"/>
        <w:rPr>
          <w:rFonts w:ascii="Times New Roman" w:hAnsi="Times New Roman" w:cs="Times New Roman"/>
          <w:b/>
          <w:i/>
        </w:rPr>
      </w:pPr>
    </w:p>
    <w:p w:rsidR="00E278FD" w:rsidRPr="00421A32" w:rsidRDefault="00E278FD">
      <w:pPr>
        <w:pStyle w:val="Tekstpodstawowy"/>
        <w:spacing w:before="8"/>
        <w:ind w:left="0"/>
        <w:rPr>
          <w:rFonts w:ascii="Times New Roman" w:hAnsi="Times New Roman" w:cs="Times New Roman"/>
          <w:b/>
          <w:i/>
        </w:rPr>
      </w:pPr>
    </w:p>
    <w:p w:rsidR="00E278FD" w:rsidRPr="00421A32" w:rsidRDefault="004C64F2">
      <w:pPr>
        <w:pStyle w:val="Nagwek1"/>
        <w:ind w:right="255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UMOWA Nr</w:t>
      </w:r>
      <w:r w:rsidR="00216287" w:rsidRPr="00421A32">
        <w:rPr>
          <w:rFonts w:ascii="Times New Roman" w:hAnsi="Times New Roman" w:cs="Times New Roman"/>
        </w:rPr>
        <w:t xml:space="preserve"> ….</w:t>
      </w:r>
    </w:p>
    <w:p w:rsidR="00E278FD" w:rsidRPr="00421A32" w:rsidRDefault="00E278FD">
      <w:pPr>
        <w:pStyle w:val="Tekstpodstawowy"/>
        <w:spacing w:before="11"/>
        <w:ind w:left="0"/>
        <w:rPr>
          <w:rFonts w:ascii="Times New Roman" w:hAnsi="Times New Roman" w:cs="Times New Roman"/>
          <w:b/>
        </w:rPr>
      </w:pPr>
    </w:p>
    <w:p w:rsidR="00E278FD" w:rsidRPr="00421A32" w:rsidRDefault="004C64F2">
      <w:pPr>
        <w:pStyle w:val="Tekstpodstawowy"/>
        <w:spacing w:before="0" w:line="254" w:lineRule="auto"/>
        <w:ind w:right="122" w:firstLine="489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dniu</w:t>
      </w:r>
      <w:r w:rsidRPr="00421A32">
        <w:rPr>
          <w:rFonts w:ascii="Times New Roman" w:hAnsi="Times New Roman" w:cs="Times New Roman"/>
          <w:spacing w:val="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………..</w:t>
      </w:r>
      <w:r w:rsidRPr="00421A32">
        <w:rPr>
          <w:rFonts w:ascii="Times New Roman" w:hAnsi="Times New Roman" w:cs="Times New Roman"/>
          <w:spacing w:val="-28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="000F7B5B" w:rsidRPr="00421A32">
        <w:rPr>
          <w:rFonts w:ascii="Times New Roman" w:hAnsi="Times New Roman" w:cs="Times New Roman"/>
          <w:w w:val="95"/>
        </w:rPr>
        <w:t>Czarni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pomiędzy</w:t>
      </w:r>
      <w:r w:rsidRPr="00421A32">
        <w:rPr>
          <w:rFonts w:ascii="Times New Roman" w:hAnsi="Times New Roman" w:cs="Times New Roman"/>
          <w:spacing w:val="-28"/>
          <w:w w:val="95"/>
        </w:rPr>
        <w:t xml:space="preserve"> </w:t>
      </w:r>
      <w:r w:rsidRPr="00421A32">
        <w:rPr>
          <w:rFonts w:ascii="Times New Roman" w:hAnsi="Times New Roman" w:cs="Times New Roman"/>
          <w:b/>
          <w:w w:val="95"/>
        </w:rPr>
        <w:t>Gminą</w:t>
      </w:r>
      <w:r w:rsidRPr="00421A32">
        <w:rPr>
          <w:rFonts w:ascii="Times New Roman" w:hAnsi="Times New Roman" w:cs="Times New Roman"/>
          <w:b/>
          <w:spacing w:val="-28"/>
          <w:w w:val="95"/>
        </w:rPr>
        <w:t xml:space="preserve"> </w:t>
      </w:r>
      <w:r w:rsidR="000F7B5B" w:rsidRPr="00421A32">
        <w:rPr>
          <w:rFonts w:ascii="Times New Roman" w:hAnsi="Times New Roman" w:cs="Times New Roman"/>
          <w:b/>
          <w:w w:val="95"/>
        </w:rPr>
        <w:t>Czarnia</w:t>
      </w:r>
      <w:r w:rsidRPr="00421A32">
        <w:rPr>
          <w:rFonts w:ascii="Times New Roman" w:hAnsi="Times New Roman" w:cs="Times New Roman"/>
          <w:b/>
          <w:spacing w:val="-2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</w:t>
      </w:r>
      <w:r w:rsidRPr="00421A32">
        <w:rPr>
          <w:rFonts w:ascii="Times New Roman" w:hAnsi="Times New Roman" w:cs="Times New Roman"/>
          <w:spacing w:val="-28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siedzibą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="000F7B5B" w:rsidRPr="00421A32">
        <w:rPr>
          <w:rFonts w:ascii="Times New Roman" w:hAnsi="Times New Roman" w:cs="Times New Roman"/>
          <w:w w:val="95"/>
        </w:rPr>
        <w:t>Czarnia 41</w:t>
      </w:r>
      <w:r w:rsidRPr="00421A32">
        <w:rPr>
          <w:rFonts w:ascii="Times New Roman" w:hAnsi="Times New Roman" w:cs="Times New Roman"/>
          <w:w w:val="95"/>
        </w:rPr>
        <w:t>,</w:t>
      </w:r>
      <w:r w:rsidRPr="00421A32">
        <w:rPr>
          <w:rFonts w:ascii="Times New Roman" w:hAnsi="Times New Roman" w:cs="Times New Roman"/>
          <w:spacing w:val="-28"/>
          <w:w w:val="95"/>
        </w:rPr>
        <w:t xml:space="preserve"> </w:t>
      </w:r>
      <w:r w:rsidR="000F7B5B" w:rsidRPr="00421A32">
        <w:rPr>
          <w:rFonts w:ascii="Times New Roman" w:hAnsi="Times New Roman" w:cs="Times New Roman"/>
          <w:w w:val="95"/>
        </w:rPr>
        <w:t xml:space="preserve">07-431 Czarnia </w:t>
      </w:r>
      <w:r w:rsidRPr="00421A32">
        <w:rPr>
          <w:rFonts w:ascii="Times New Roman" w:hAnsi="Times New Roman" w:cs="Times New Roman"/>
          <w:w w:val="95"/>
        </w:rPr>
        <w:t xml:space="preserve">zwaną dalej w tekście niniejszej umowy Zamawiającym, reprezentowaną przez Wójta </w:t>
      </w:r>
      <w:r w:rsidRPr="00421A32">
        <w:rPr>
          <w:rFonts w:ascii="Times New Roman" w:hAnsi="Times New Roman" w:cs="Times New Roman"/>
        </w:rPr>
        <w:t>Gminy</w:t>
      </w:r>
      <w:r w:rsidRPr="00421A32">
        <w:rPr>
          <w:rFonts w:ascii="Times New Roman" w:hAnsi="Times New Roman" w:cs="Times New Roman"/>
          <w:spacing w:val="30"/>
        </w:rPr>
        <w:t xml:space="preserve"> </w:t>
      </w:r>
      <w:r w:rsidRPr="00421A32">
        <w:rPr>
          <w:rFonts w:ascii="Times New Roman" w:hAnsi="Times New Roman" w:cs="Times New Roman"/>
        </w:rPr>
        <w:t>………………………….</w:t>
      </w:r>
    </w:p>
    <w:p w:rsidR="00E278FD" w:rsidRPr="00421A32" w:rsidRDefault="004C64F2">
      <w:pPr>
        <w:pStyle w:val="Tekstpodstawowy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przy kontrasygnacie Skarbnik Gminy -</w:t>
      </w:r>
    </w:p>
    <w:p w:rsidR="00E278FD" w:rsidRPr="00421A32" w:rsidRDefault="004C64F2">
      <w:pPr>
        <w:pStyle w:val="Tekstpodstawowy"/>
        <w:tabs>
          <w:tab w:val="left" w:pos="623"/>
          <w:tab w:val="left" w:pos="2853"/>
          <w:tab w:val="left" w:pos="4844"/>
          <w:tab w:val="left" w:pos="7215"/>
          <w:tab w:val="left" w:pos="9193"/>
        </w:tabs>
        <w:spacing w:before="17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0"/>
        </w:rPr>
        <w:t>a</w:t>
      </w:r>
      <w:r w:rsidRPr="00421A32">
        <w:rPr>
          <w:rFonts w:ascii="Times New Roman" w:hAnsi="Times New Roman" w:cs="Times New Roman"/>
          <w:w w:val="90"/>
        </w:rPr>
        <w:tab/>
      </w:r>
      <w:r w:rsidRPr="00421A32">
        <w:rPr>
          <w:rFonts w:ascii="Times New Roman" w:hAnsi="Times New Roman" w:cs="Times New Roman"/>
          <w:w w:val="80"/>
        </w:rPr>
        <w:t>firmą…………………..,</w:t>
      </w:r>
      <w:r w:rsidRPr="00421A32">
        <w:rPr>
          <w:rFonts w:ascii="Times New Roman" w:hAnsi="Times New Roman" w:cs="Times New Roman"/>
          <w:w w:val="80"/>
        </w:rPr>
        <w:tab/>
      </w:r>
      <w:r w:rsidRPr="00421A32">
        <w:rPr>
          <w:rFonts w:ascii="Times New Roman" w:hAnsi="Times New Roman" w:cs="Times New Roman"/>
          <w:w w:val="75"/>
        </w:rPr>
        <w:t>NIP:…………………,</w:t>
      </w:r>
      <w:r w:rsidRPr="00421A32">
        <w:rPr>
          <w:rFonts w:ascii="Times New Roman" w:hAnsi="Times New Roman" w:cs="Times New Roman"/>
          <w:w w:val="75"/>
        </w:rPr>
        <w:tab/>
        <w:t>REGON:………………….</w:t>
      </w:r>
      <w:r w:rsidRPr="00421A32">
        <w:rPr>
          <w:rFonts w:ascii="Times New Roman" w:hAnsi="Times New Roman" w:cs="Times New Roman"/>
          <w:w w:val="75"/>
        </w:rPr>
        <w:tab/>
      </w:r>
      <w:r w:rsidRPr="00421A32">
        <w:rPr>
          <w:rFonts w:ascii="Times New Roman" w:hAnsi="Times New Roman" w:cs="Times New Roman"/>
          <w:w w:val="90"/>
        </w:rPr>
        <w:t>reprezentowaną</w:t>
      </w:r>
      <w:r w:rsidRPr="00421A32">
        <w:rPr>
          <w:rFonts w:ascii="Times New Roman" w:hAnsi="Times New Roman" w:cs="Times New Roman"/>
          <w:w w:val="90"/>
        </w:rPr>
        <w:tab/>
        <w:t>przez:</w:t>
      </w:r>
    </w:p>
    <w:p w:rsidR="00E278FD" w:rsidRPr="00421A32" w:rsidRDefault="004C64F2">
      <w:pPr>
        <w:pStyle w:val="Tekstpodstawowy"/>
        <w:spacing w:before="17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0"/>
        </w:rPr>
        <w:t>…………………………</w:t>
      </w:r>
      <w:r w:rsidRPr="00421A32">
        <w:rPr>
          <w:rFonts w:ascii="Times New Roman" w:hAnsi="Times New Roman" w:cs="Times New Roman"/>
          <w:spacing w:val="6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zwaną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dalej</w:t>
      </w:r>
      <w:r w:rsidRPr="00421A32">
        <w:rPr>
          <w:rFonts w:ascii="Times New Roman" w:hAnsi="Times New Roman" w:cs="Times New Roman"/>
          <w:spacing w:val="5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w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tekście</w:t>
      </w:r>
      <w:r w:rsidRPr="00421A32">
        <w:rPr>
          <w:rFonts w:ascii="Times New Roman" w:hAnsi="Times New Roman" w:cs="Times New Roman"/>
          <w:spacing w:val="-23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Wykonawcą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została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zawarta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umowa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następującej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treści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:</w:t>
      </w:r>
    </w:p>
    <w:p w:rsidR="00E278FD" w:rsidRPr="00421A32" w:rsidRDefault="00E278FD">
      <w:pPr>
        <w:pStyle w:val="Tekstpodstawowy"/>
        <w:spacing w:before="2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</w:t>
      </w:r>
    </w:p>
    <w:p w:rsidR="00E278FD" w:rsidRPr="00421A32" w:rsidRDefault="004C64F2">
      <w:pPr>
        <w:pStyle w:val="Tekstpodstawowy"/>
        <w:spacing w:before="17" w:line="254" w:lineRule="auto"/>
        <w:ind w:right="119" w:firstLine="165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Umowa</w:t>
      </w:r>
      <w:r w:rsidRPr="00421A32">
        <w:rPr>
          <w:rFonts w:ascii="Times New Roman" w:hAnsi="Times New Roman" w:cs="Times New Roman"/>
          <w:spacing w:val="-2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zawarta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została</w:t>
      </w:r>
      <w:r w:rsidRPr="00421A32">
        <w:rPr>
          <w:rFonts w:ascii="Times New Roman" w:hAnsi="Times New Roman" w:cs="Times New Roman"/>
          <w:spacing w:val="-2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po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przeprowadzeniu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postępowania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</w:t>
      </w:r>
      <w:r w:rsidRPr="00421A32">
        <w:rPr>
          <w:rFonts w:ascii="Times New Roman" w:hAnsi="Times New Roman" w:cs="Times New Roman"/>
          <w:spacing w:val="-2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zamówienie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publiczne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2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oparciu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 art.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39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ustawy</w:t>
      </w:r>
      <w:r w:rsidRPr="00421A32">
        <w:rPr>
          <w:rFonts w:ascii="Times New Roman" w:hAnsi="Times New Roman" w:cs="Times New Roman"/>
          <w:spacing w:val="-2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dnia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29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stycznia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2004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r.</w:t>
      </w:r>
      <w:r w:rsidRPr="00421A32">
        <w:rPr>
          <w:rFonts w:ascii="Times New Roman" w:hAnsi="Times New Roman" w:cs="Times New Roman"/>
          <w:spacing w:val="-2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Prawo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zamówień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publicznych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(</w:t>
      </w:r>
      <w:proofErr w:type="spellStart"/>
      <w:r w:rsidRPr="00421A32">
        <w:rPr>
          <w:rFonts w:ascii="Times New Roman" w:hAnsi="Times New Roman" w:cs="Times New Roman"/>
          <w:w w:val="95"/>
        </w:rPr>
        <w:t>T.j</w:t>
      </w:r>
      <w:proofErr w:type="spellEnd"/>
      <w:r w:rsidRPr="00421A32">
        <w:rPr>
          <w:rFonts w:ascii="Times New Roman" w:hAnsi="Times New Roman" w:cs="Times New Roman"/>
          <w:w w:val="95"/>
        </w:rPr>
        <w:t>.</w:t>
      </w:r>
      <w:r w:rsidRPr="00421A32">
        <w:rPr>
          <w:rFonts w:ascii="Times New Roman" w:hAnsi="Times New Roman" w:cs="Times New Roman"/>
          <w:spacing w:val="-18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Dz.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U.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Dz.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U.</w:t>
      </w:r>
      <w:r w:rsidRPr="00421A32">
        <w:rPr>
          <w:rFonts w:ascii="Times New Roman" w:hAnsi="Times New Roman" w:cs="Times New Roman"/>
          <w:spacing w:val="-2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2018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r., </w:t>
      </w:r>
      <w:r w:rsidRPr="00421A32">
        <w:rPr>
          <w:rFonts w:ascii="Times New Roman" w:hAnsi="Times New Roman" w:cs="Times New Roman"/>
        </w:rPr>
        <w:t>poz.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r w:rsidRPr="00421A32">
        <w:rPr>
          <w:rFonts w:ascii="Times New Roman" w:hAnsi="Times New Roman" w:cs="Times New Roman"/>
        </w:rPr>
        <w:t>1986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z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421A32">
        <w:rPr>
          <w:rFonts w:ascii="Times New Roman" w:hAnsi="Times New Roman" w:cs="Times New Roman"/>
        </w:rPr>
        <w:t>późn</w:t>
      </w:r>
      <w:proofErr w:type="spellEnd"/>
      <w:r w:rsidRPr="00421A32">
        <w:rPr>
          <w:rFonts w:ascii="Times New Roman" w:hAnsi="Times New Roman" w:cs="Times New Roman"/>
        </w:rPr>
        <w:t>.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zmianami)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trybie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przetargu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r w:rsidRPr="00421A32">
        <w:rPr>
          <w:rFonts w:ascii="Times New Roman" w:hAnsi="Times New Roman" w:cs="Times New Roman"/>
        </w:rPr>
        <w:t>nieograniczonego</w:t>
      </w:r>
      <w:r w:rsidRPr="00421A32">
        <w:rPr>
          <w:rFonts w:ascii="Times New Roman" w:hAnsi="Times New Roman" w:cs="Times New Roman"/>
          <w:spacing w:val="-4"/>
        </w:rPr>
        <w:t xml:space="preserve"> </w:t>
      </w:r>
      <w:r w:rsidRPr="00421A32">
        <w:rPr>
          <w:rFonts w:ascii="Times New Roman" w:hAnsi="Times New Roman" w:cs="Times New Roman"/>
        </w:rPr>
        <w:t>oraz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na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r w:rsidRPr="00421A32">
        <w:rPr>
          <w:rFonts w:ascii="Times New Roman" w:hAnsi="Times New Roman" w:cs="Times New Roman"/>
        </w:rPr>
        <w:t>podstawie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oferty wybranego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tym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postępowaniu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Wykonawcy.</w:t>
      </w:r>
    </w:p>
    <w:p w:rsidR="00E278FD" w:rsidRPr="00421A32" w:rsidRDefault="00E278FD">
      <w:pPr>
        <w:pStyle w:val="Tekstpodstawowy"/>
        <w:spacing w:before="6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2</w:t>
      </w:r>
    </w:p>
    <w:p w:rsidR="00E278FD" w:rsidRPr="00421A32" w:rsidRDefault="004C64F2" w:rsidP="00216287">
      <w:pPr>
        <w:pStyle w:val="Tekstpodstawowy"/>
        <w:spacing w:before="132" w:line="242" w:lineRule="auto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 xml:space="preserve">Zamawiający udziela Wykonawcy zamówienia publicznego na „Zagospodarowanie odpadów </w:t>
      </w:r>
      <w:r w:rsidRPr="00421A32">
        <w:rPr>
          <w:rFonts w:ascii="Times New Roman" w:hAnsi="Times New Roman" w:cs="Times New Roman"/>
        </w:rPr>
        <w:t>kom</w:t>
      </w:r>
      <w:r w:rsidR="000F7B5B" w:rsidRPr="00421A32">
        <w:rPr>
          <w:rFonts w:ascii="Times New Roman" w:hAnsi="Times New Roman" w:cs="Times New Roman"/>
        </w:rPr>
        <w:t>unalnych z terenu Gminy Czarnia</w:t>
      </w:r>
      <w:r w:rsidRPr="00421A32">
        <w:rPr>
          <w:rFonts w:ascii="Times New Roman" w:hAnsi="Times New Roman" w:cs="Times New Roman"/>
        </w:rPr>
        <w:t xml:space="preserve"> w 2020 r.”, zwanego dalej przedmiotem umowy.</w:t>
      </w:r>
    </w:p>
    <w:p w:rsidR="00E278FD" w:rsidRPr="00421A32" w:rsidRDefault="004C64F2" w:rsidP="00216287">
      <w:pPr>
        <w:pStyle w:val="Akapitzlist"/>
        <w:numPr>
          <w:ilvl w:val="0"/>
          <w:numId w:val="15"/>
        </w:numPr>
        <w:tabs>
          <w:tab w:val="left" w:pos="497"/>
        </w:tabs>
        <w:spacing w:before="4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Zakres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obejmuje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zagospodarowanie:</w:t>
      </w:r>
    </w:p>
    <w:p w:rsidR="00763929" w:rsidRPr="00421A32" w:rsidRDefault="004C64F2" w:rsidP="00216287">
      <w:pPr>
        <w:pStyle w:val="Akapitzlist"/>
        <w:numPr>
          <w:ilvl w:val="0"/>
          <w:numId w:val="14"/>
        </w:numPr>
        <w:tabs>
          <w:tab w:val="left" w:pos="497"/>
        </w:tabs>
        <w:spacing w:before="60" w:line="292" w:lineRule="auto"/>
        <w:ind w:right="127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Niesegregowanych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(zmieszanych)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komunalnych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kodzie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20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03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01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szacunkowej </w:t>
      </w:r>
      <w:r w:rsidRPr="00421A32">
        <w:rPr>
          <w:rFonts w:ascii="Times New Roman" w:hAnsi="Times New Roman" w:cs="Times New Roman"/>
          <w:sz w:val="24"/>
          <w:szCs w:val="24"/>
        </w:rPr>
        <w:t>ilości ok</w:t>
      </w:r>
      <w:r w:rsidR="00763929" w:rsidRPr="00421A32">
        <w:rPr>
          <w:rFonts w:ascii="Times New Roman" w:hAnsi="Times New Roman" w:cs="Times New Roman"/>
          <w:sz w:val="24"/>
          <w:szCs w:val="24"/>
        </w:rPr>
        <w:t>oło</w:t>
      </w:r>
      <w:r w:rsidR="00763929" w:rsidRPr="00421A3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color w:val="FF0000"/>
          <w:spacing w:val="-40"/>
          <w:sz w:val="24"/>
          <w:szCs w:val="24"/>
        </w:rPr>
        <w:t xml:space="preserve"> </w:t>
      </w:r>
      <w:r w:rsidR="00763929"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1 8  2, 4  0  0 </w:t>
      </w:r>
      <w:r w:rsidRPr="00421A32">
        <w:rPr>
          <w:rFonts w:ascii="Times New Roman" w:hAnsi="Times New Roman" w:cs="Times New Roman"/>
          <w:sz w:val="24"/>
          <w:szCs w:val="24"/>
        </w:rPr>
        <w:t>Mg;</w:t>
      </w:r>
    </w:p>
    <w:p w:rsidR="00216287" w:rsidRPr="00421A32" w:rsidRDefault="00763929" w:rsidP="00216287">
      <w:pPr>
        <w:pStyle w:val="Akapitzlist"/>
        <w:numPr>
          <w:ilvl w:val="0"/>
          <w:numId w:val="14"/>
        </w:numPr>
        <w:tabs>
          <w:tab w:val="left" w:pos="497"/>
        </w:tabs>
        <w:spacing w:before="60" w:line="292" w:lineRule="auto"/>
        <w:ind w:right="127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Segregowanych odpadów komunalnych z podziałem na następujące frakcje w szacunkowej ilości:</w:t>
      </w:r>
    </w:p>
    <w:p w:rsidR="00216287" w:rsidRPr="00421A32" w:rsidRDefault="00216287" w:rsidP="00216287">
      <w:pPr>
        <w:pStyle w:val="Akapitzlist"/>
        <w:numPr>
          <w:ilvl w:val="2"/>
          <w:numId w:val="19"/>
        </w:numPr>
        <w:tabs>
          <w:tab w:val="left" w:pos="497"/>
        </w:tabs>
        <w:spacing w:before="60" w:line="293" w:lineRule="auto"/>
        <w:ind w:left="720" w:right="125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tworzywa sztuczne,   opakowania z tworzyw sztucznych   o kodach    20 01 39         </w:t>
      </w:r>
    </w:p>
    <w:p w:rsidR="00216287" w:rsidRPr="00421A32" w:rsidRDefault="00216287" w:rsidP="0021628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                  i  15 01 02    w ilości szacunkowej ok. 17,07  Mg;</w:t>
      </w:r>
    </w:p>
    <w:p w:rsidR="00216287" w:rsidRPr="00421A32" w:rsidRDefault="00216287" w:rsidP="00216287">
      <w:pPr>
        <w:jc w:val="both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2.2.2.metale, opakowania z metali o kodach 15 01 04   i   20 01 40 w ilości 12,18 Mg;</w:t>
      </w:r>
    </w:p>
    <w:p w:rsidR="00216287" w:rsidRPr="00421A32" w:rsidRDefault="00216287" w:rsidP="00216287">
      <w:pPr>
        <w:jc w:val="both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2.2.3. papier i tektura,    opakowania z papieru i tektury   o kodach     20 01 01,   15 01 01        w ilości 49,09 Mg;</w:t>
      </w:r>
    </w:p>
    <w:p w:rsidR="00216287" w:rsidRPr="00421A32" w:rsidRDefault="00216287" w:rsidP="00216287">
      <w:pPr>
        <w:jc w:val="both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2.2.4. szkło, opakowania ze szkła   o kodach        20 01 02 ,   15 01 07  w ilości 18,66 Mg;  </w:t>
      </w:r>
    </w:p>
    <w:p w:rsidR="00216287" w:rsidRPr="00421A32" w:rsidRDefault="00216287" w:rsidP="00216287">
      <w:pPr>
        <w:jc w:val="both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2.2.5. odpady wielkogabarytowe       20 03 07     w ilości     2,04 Mg</w:t>
      </w:r>
    </w:p>
    <w:p w:rsidR="00216287" w:rsidRPr="00421A32" w:rsidRDefault="00216287" w:rsidP="00216287">
      <w:pPr>
        <w:jc w:val="both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2.2.6. zużyte opony  o kodzie   16 01 03     w ilości        1,30 Mg;</w:t>
      </w:r>
    </w:p>
    <w:p w:rsidR="00216287" w:rsidRPr="00421A32" w:rsidRDefault="00216287" w:rsidP="00216287">
      <w:pPr>
        <w:pStyle w:val="Default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 xml:space="preserve">2.2.7. zużyte urządzenia elektryczne i elektroniczne inne niż wymienione w 20 01 21 i 20 01 23, o kodach 20 01 35* i 20 01 36 oraz </w:t>
      </w:r>
      <w:r w:rsidRPr="00421A32">
        <w:rPr>
          <w:rFonts w:ascii="Times New Roman" w:hAnsi="Times New Roman" w:cs="Times New Roman"/>
          <w:color w:val="222222"/>
          <w:shd w:val="clear" w:color="auto" w:fill="FFFFFF"/>
        </w:rPr>
        <w:t xml:space="preserve">urządzenia zawierające freony 20 01 23  </w:t>
      </w:r>
      <w:r w:rsidRPr="00421A32">
        <w:rPr>
          <w:rFonts w:ascii="Times New Roman" w:hAnsi="Times New Roman" w:cs="Times New Roman"/>
        </w:rPr>
        <w:t>w ilości     1,94 Mg;</w:t>
      </w:r>
    </w:p>
    <w:p w:rsidR="00216287" w:rsidRPr="00421A32" w:rsidRDefault="00216287" w:rsidP="00216287">
      <w:pPr>
        <w:jc w:val="both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2.2.8. opakowania wielomateriałowe o kodach 15 01 05 w ilości  44,50 Mg;</w:t>
      </w:r>
    </w:p>
    <w:p w:rsidR="00216287" w:rsidRPr="00421A32" w:rsidRDefault="00216287" w:rsidP="00216287">
      <w:pPr>
        <w:jc w:val="both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2.2.9.</w:t>
      </w:r>
      <w:r w:rsidRPr="00421A32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Zmieszane lub wysegregowane odpady z betonu, gruzu ceglanego, odpadowych materiałów ceramicznych i elementów wyposażenia zawierające substancje niebezpieczne 17 01 06* oraz </w:t>
      </w:r>
      <w:r w:rsidRPr="00421A32">
        <w:rPr>
          <w:rFonts w:ascii="Times New Roman" w:hAnsi="Times New Roman" w:cs="Times New Roman"/>
          <w:sz w:val="24"/>
          <w:szCs w:val="24"/>
        </w:rPr>
        <w:t xml:space="preserve">zmieszane odpady z betonu, gruzu ceglanego,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odpadowych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materiałów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ceramicznych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elementów </w:t>
      </w:r>
      <w:r w:rsidRPr="00421A32">
        <w:rPr>
          <w:rFonts w:ascii="Times New Roman" w:hAnsi="Times New Roman" w:cs="Times New Roman"/>
          <w:sz w:val="24"/>
          <w:szCs w:val="24"/>
        </w:rPr>
        <w:t>wyposażenia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inne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wymienione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17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01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06 w ilości 5 Mg</w:t>
      </w:r>
    </w:p>
    <w:p w:rsidR="00216287" w:rsidRPr="00421A32" w:rsidRDefault="00216287" w:rsidP="00216287">
      <w:pPr>
        <w:pStyle w:val="TableParagraph"/>
        <w:spacing w:before="26"/>
        <w:ind w:left="29"/>
        <w:jc w:val="both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2.2.10. odpady ulegające biodegradacji 20 02 01, 20 01 08 w ilości 3Mg</w:t>
      </w:r>
    </w:p>
    <w:p w:rsidR="00216287" w:rsidRPr="00421A32" w:rsidRDefault="00216287" w:rsidP="00216287">
      <w:pPr>
        <w:jc w:val="both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2.2.11. leki inne niż wymienione w 20 01 31 o kodzie 20 01 32 w ilości 0,20 Mg</w:t>
      </w:r>
    </w:p>
    <w:p w:rsidR="00E278FD" w:rsidRPr="00421A32" w:rsidRDefault="00E278FD">
      <w:pPr>
        <w:pStyle w:val="Tekstpodstawowy"/>
        <w:spacing w:before="8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Akapitzlist"/>
        <w:numPr>
          <w:ilvl w:val="0"/>
          <w:numId w:val="15"/>
        </w:numPr>
        <w:tabs>
          <w:tab w:val="left" w:pos="423"/>
        </w:tabs>
        <w:spacing w:before="0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Odpady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przyjmowane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zagospodarowywane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będą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Regionalną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Instalację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Przetwarzania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37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Komunalnych</w:t>
      </w:r>
      <w:r w:rsidRPr="00421A32">
        <w:rPr>
          <w:rFonts w:ascii="Times New Roman" w:hAnsi="Times New Roman" w:cs="Times New Roman"/>
          <w:spacing w:val="-38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(dalej:</w:t>
      </w:r>
      <w:r w:rsidRPr="00421A32">
        <w:rPr>
          <w:rFonts w:ascii="Times New Roman" w:hAnsi="Times New Roman" w:cs="Times New Roman"/>
          <w:spacing w:val="-37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RIPOK)</w:t>
      </w:r>
      <w:r w:rsidRPr="00421A32">
        <w:rPr>
          <w:rFonts w:ascii="Times New Roman" w:hAnsi="Times New Roman" w:cs="Times New Roman"/>
          <w:spacing w:val="-37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zlokalizowaną</w:t>
      </w:r>
      <w:r w:rsidRPr="00421A32">
        <w:rPr>
          <w:rFonts w:ascii="Times New Roman" w:hAnsi="Times New Roman" w:cs="Times New Roman"/>
          <w:spacing w:val="-18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pod</w:t>
      </w:r>
      <w:r w:rsidRPr="00421A32">
        <w:rPr>
          <w:rFonts w:ascii="Times New Roman" w:hAnsi="Times New Roman" w:cs="Times New Roman"/>
          <w:spacing w:val="-36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adresem:</w:t>
      </w:r>
      <w:r w:rsidRPr="00421A32">
        <w:rPr>
          <w:rFonts w:ascii="Times New Roman" w:hAnsi="Times New Roman" w:cs="Times New Roman"/>
          <w:spacing w:val="-38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……………………………………………..;</w:t>
      </w:r>
    </w:p>
    <w:p w:rsidR="00E278FD" w:rsidRPr="00421A32" w:rsidRDefault="00E278FD">
      <w:pPr>
        <w:spacing w:line="254" w:lineRule="auto"/>
        <w:rPr>
          <w:rFonts w:ascii="Times New Roman" w:hAnsi="Times New Roman" w:cs="Times New Roman"/>
          <w:sz w:val="24"/>
          <w:szCs w:val="24"/>
        </w:rPr>
        <w:sectPr w:rsidR="00E278FD" w:rsidRPr="00421A32">
          <w:headerReference w:type="default" r:id="rId8"/>
          <w:footerReference w:type="default" r:id="rId9"/>
          <w:type w:val="continuous"/>
          <w:pgSz w:w="11900" w:h="16840"/>
          <w:pgMar w:top="1420" w:right="720" w:bottom="1380" w:left="1280" w:header="709" w:footer="1185" w:gutter="0"/>
          <w:pgNumType w:start="1"/>
          <w:cols w:space="708"/>
        </w:sectPr>
      </w:pPr>
    </w:p>
    <w:p w:rsidR="00E278FD" w:rsidRPr="00421A32" w:rsidRDefault="004C64F2">
      <w:pPr>
        <w:pStyle w:val="Nagwek1"/>
        <w:numPr>
          <w:ilvl w:val="0"/>
          <w:numId w:val="15"/>
        </w:numPr>
        <w:tabs>
          <w:tab w:val="left" w:pos="321"/>
        </w:tabs>
        <w:spacing w:before="45" w:line="254" w:lineRule="auto"/>
        <w:ind w:right="130" w:firstLine="0"/>
        <w:rPr>
          <w:rFonts w:ascii="Times New Roman" w:hAnsi="Times New Roman" w:cs="Times New Roman"/>
          <w:b w:val="0"/>
        </w:rPr>
      </w:pPr>
      <w:r w:rsidRPr="00421A32">
        <w:rPr>
          <w:rFonts w:ascii="Times New Roman" w:hAnsi="Times New Roman" w:cs="Times New Roman"/>
          <w:b w:val="0"/>
          <w:w w:val="90"/>
        </w:rPr>
        <w:lastRenderedPageBreak/>
        <w:t>Szczegółowy</w:t>
      </w:r>
      <w:r w:rsidRPr="00421A32">
        <w:rPr>
          <w:rFonts w:ascii="Times New Roman" w:hAnsi="Times New Roman" w:cs="Times New Roman"/>
          <w:b w:val="0"/>
          <w:spacing w:val="-9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zakres</w:t>
      </w:r>
      <w:r w:rsidRPr="00421A32">
        <w:rPr>
          <w:rFonts w:ascii="Times New Roman" w:hAnsi="Times New Roman" w:cs="Times New Roman"/>
          <w:b w:val="0"/>
          <w:spacing w:val="-9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przedmiotu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umowy</w:t>
      </w:r>
      <w:r w:rsidRPr="00421A32">
        <w:rPr>
          <w:rFonts w:ascii="Times New Roman" w:hAnsi="Times New Roman" w:cs="Times New Roman"/>
          <w:b w:val="0"/>
          <w:spacing w:val="-9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określony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został</w:t>
      </w:r>
      <w:r w:rsidRPr="00421A32">
        <w:rPr>
          <w:rFonts w:ascii="Times New Roman" w:hAnsi="Times New Roman" w:cs="Times New Roman"/>
          <w:b w:val="0"/>
          <w:spacing w:val="-10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w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specyfikacji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istotnych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 xml:space="preserve">warunków </w:t>
      </w:r>
      <w:r w:rsidRPr="00421A32">
        <w:rPr>
          <w:rFonts w:ascii="Times New Roman" w:hAnsi="Times New Roman" w:cs="Times New Roman"/>
          <w:b w:val="0"/>
          <w:w w:val="95"/>
        </w:rPr>
        <w:t>zamówienia</w:t>
      </w:r>
      <w:r w:rsidRPr="00421A32">
        <w:rPr>
          <w:rFonts w:ascii="Times New Roman" w:hAnsi="Times New Roman" w:cs="Times New Roman"/>
          <w:b w:val="0"/>
          <w:spacing w:val="-38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oraz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ofercie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Wykonawcy,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które</w:t>
      </w:r>
      <w:r w:rsidRPr="00421A32">
        <w:rPr>
          <w:rFonts w:ascii="Times New Roman" w:hAnsi="Times New Roman" w:cs="Times New Roman"/>
          <w:b w:val="0"/>
          <w:spacing w:val="-38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stanowią</w:t>
      </w:r>
      <w:r w:rsidRPr="00421A32">
        <w:rPr>
          <w:rFonts w:ascii="Times New Roman" w:hAnsi="Times New Roman" w:cs="Times New Roman"/>
          <w:b w:val="0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integralną</w:t>
      </w:r>
      <w:r w:rsidRPr="00421A32">
        <w:rPr>
          <w:rFonts w:ascii="Times New Roman" w:hAnsi="Times New Roman" w:cs="Times New Roman"/>
          <w:b w:val="0"/>
          <w:spacing w:val="-38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część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niniejszej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umowy.</w:t>
      </w:r>
    </w:p>
    <w:p w:rsidR="00E278FD" w:rsidRPr="00421A32" w:rsidRDefault="00E278FD">
      <w:pPr>
        <w:pStyle w:val="Tekstpodstawowy"/>
        <w:spacing w:before="5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ind w:left="268" w:right="25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sz w:val="24"/>
          <w:szCs w:val="24"/>
        </w:rPr>
        <w:t>§ 3</w:t>
      </w:r>
    </w:p>
    <w:p w:rsidR="00E278FD" w:rsidRPr="00421A32" w:rsidRDefault="004C64F2">
      <w:pPr>
        <w:spacing w:before="17"/>
        <w:ind w:left="268" w:right="2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sz w:val="24"/>
          <w:szCs w:val="24"/>
        </w:rPr>
        <w:t>Obowiązki Wykonawcy</w:t>
      </w:r>
    </w:p>
    <w:p w:rsidR="00E278FD" w:rsidRPr="00421A32" w:rsidRDefault="004C64F2">
      <w:pPr>
        <w:pStyle w:val="Akapitzlist"/>
        <w:numPr>
          <w:ilvl w:val="0"/>
          <w:numId w:val="13"/>
        </w:numPr>
        <w:tabs>
          <w:tab w:val="left" w:pos="420"/>
        </w:tabs>
        <w:spacing w:before="180" w:line="254" w:lineRule="auto"/>
        <w:ind w:right="124"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0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zobowiązany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wykonania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zasadach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1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zakresem </w:t>
      </w:r>
      <w:r w:rsidRPr="00421A32">
        <w:rPr>
          <w:rFonts w:ascii="Times New Roman" w:hAnsi="Times New Roman" w:cs="Times New Roman"/>
          <w:sz w:val="24"/>
          <w:szCs w:val="24"/>
        </w:rPr>
        <w:t>podanym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z w:val="24"/>
          <w:szCs w:val="24"/>
        </w:rPr>
        <w:t>SIWZ</w:t>
      </w:r>
      <w:r w:rsidRPr="00421A32">
        <w:rPr>
          <w:rFonts w:ascii="Times New Roman" w:hAnsi="Times New Roman" w:cs="Times New Roman"/>
          <w:sz w:val="24"/>
          <w:szCs w:val="24"/>
        </w:rPr>
        <w:t>.</w:t>
      </w:r>
    </w:p>
    <w:p w:rsidR="00E278FD" w:rsidRPr="00421A32" w:rsidRDefault="004C64F2">
      <w:pPr>
        <w:pStyle w:val="Akapitzlist"/>
        <w:numPr>
          <w:ilvl w:val="0"/>
          <w:numId w:val="13"/>
        </w:numPr>
        <w:tabs>
          <w:tab w:val="left" w:pos="420"/>
        </w:tabs>
        <w:spacing w:line="254" w:lineRule="auto"/>
        <w:ind w:right="123"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zobowiązany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przestrzegania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podczas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trwania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wszystkich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wymogów </w:t>
      </w:r>
      <w:r w:rsidRPr="00421A32">
        <w:rPr>
          <w:rFonts w:ascii="Times New Roman" w:hAnsi="Times New Roman" w:cs="Times New Roman"/>
          <w:sz w:val="24"/>
          <w:szCs w:val="24"/>
        </w:rPr>
        <w:t>wynikających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obowiązujących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przepisów,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szczególności:</w:t>
      </w:r>
    </w:p>
    <w:p w:rsidR="00E278FD" w:rsidRPr="00421A32" w:rsidRDefault="004C64F2">
      <w:pPr>
        <w:pStyle w:val="Akapitzlist"/>
        <w:numPr>
          <w:ilvl w:val="1"/>
          <w:numId w:val="13"/>
        </w:numPr>
        <w:tabs>
          <w:tab w:val="left" w:pos="703"/>
        </w:tabs>
        <w:spacing w:before="3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grudnia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2019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odpadach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(Dz.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U.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2019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r.,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poz.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701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ze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zm.);</w:t>
      </w:r>
    </w:p>
    <w:p w:rsidR="00E278FD" w:rsidRPr="00421A32" w:rsidRDefault="004C64F2">
      <w:pPr>
        <w:pStyle w:val="Akapitzlist"/>
        <w:numPr>
          <w:ilvl w:val="1"/>
          <w:numId w:val="13"/>
        </w:numPr>
        <w:tabs>
          <w:tab w:val="left" w:pos="703"/>
        </w:tabs>
        <w:spacing w:before="17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13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września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1996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utrzymaniu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czystości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porządku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gminach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(Dz.U.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2018</w:t>
      </w:r>
    </w:p>
    <w:p w:rsidR="00E278FD" w:rsidRPr="00421A32" w:rsidRDefault="004C64F2">
      <w:pPr>
        <w:pStyle w:val="Tekstpodstawowy"/>
        <w:spacing w:before="16"/>
        <w:ind w:left="702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r. poz. 1454 ze zm.);</w:t>
      </w:r>
    </w:p>
    <w:p w:rsidR="00E278FD" w:rsidRPr="00421A32" w:rsidRDefault="004C64F2">
      <w:pPr>
        <w:pStyle w:val="Akapitzlist"/>
        <w:numPr>
          <w:ilvl w:val="1"/>
          <w:numId w:val="13"/>
        </w:numPr>
        <w:tabs>
          <w:tab w:val="left" w:pos="703"/>
        </w:tabs>
        <w:spacing w:before="18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rozporządzenia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Ministra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Środowiska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16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czerwca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2009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sprawie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bezpieczeństwa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</w:p>
    <w:p w:rsidR="00E278FD" w:rsidRPr="00421A32" w:rsidRDefault="004C64F2">
      <w:pPr>
        <w:pStyle w:val="Tekstpodstawowy"/>
        <w:spacing w:before="17"/>
        <w:ind w:left="268" w:right="347"/>
        <w:jc w:val="center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higieny pracy przy gospodarowaniu odpadami komunalnymi (Dz.U. z 2009 r. poz. 868).</w:t>
      </w:r>
    </w:p>
    <w:p w:rsidR="00E278FD" w:rsidRPr="00421A32" w:rsidRDefault="00E278FD">
      <w:pPr>
        <w:pStyle w:val="Tekstpodstawowy"/>
        <w:spacing w:before="10"/>
        <w:ind w:left="0"/>
        <w:rPr>
          <w:rFonts w:ascii="Times New Roman" w:hAnsi="Times New Roman" w:cs="Times New Roman"/>
          <w:color w:val="FF0000"/>
        </w:rPr>
      </w:pPr>
    </w:p>
    <w:p w:rsidR="00E278FD" w:rsidRPr="00421A32" w:rsidRDefault="004C64F2">
      <w:pPr>
        <w:pStyle w:val="Nagwek1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4</w:t>
      </w:r>
    </w:p>
    <w:p w:rsidR="00E278FD" w:rsidRPr="00421A32" w:rsidRDefault="004C64F2">
      <w:pPr>
        <w:spacing w:before="137"/>
        <w:ind w:left="268" w:right="2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Sposób świadczenia usług</w:t>
      </w:r>
    </w:p>
    <w:p w:rsidR="00E278FD" w:rsidRPr="00421A32" w:rsidRDefault="00E278FD">
      <w:pPr>
        <w:pStyle w:val="Tekstpodstawowy"/>
        <w:spacing w:before="9"/>
        <w:ind w:left="0"/>
        <w:rPr>
          <w:rFonts w:ascii="Times New Roman" w:hAnsi="Times New Roman" w:cs="Times New Roman"/>
          <w:b/>
        </w:rPr>
      </w:pPr>
    </w:p>
    <w:p w:rsidR="00417E82" w:rsidRPr="00421A32" w:rsidRDefault="00417E82" w:rsidP="00417E82">
      <w:pPr>
        <w:pStyle w:val="Akapitzlist"/>
        <w:numPr>
          <w:ilvl w:val="0"/>
          <w:numId w:val="12"/>
        </w:numPr>
        <w:tabs>
          <w:tab w:val="left" w:pos="564"/>
        </w:tabs>
        <w:spacing w:before="0" w:line="254" w:lineRule="auto"/>
        <w:ind w:right="121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eastAsia="Calibri" w:hAnsi="Times New Roman" w:cs="Times New Roman"/>
          <w:sz w:val="24"/>
          <w:szCs w:val="24"/>
        </w:rPr>
        <w:t>Wykonawca odpowiedzialny jest za osi</w:t>
      </w:r>
      <w:r w:rsidRPr="00421A32">
        <w:rPr>
          <w:rFonts w:ascii="Times New Roman" w:eastAsia="TT40o00" w:hAnsi="Times New Roman" w:cs="Times New Roman"/>
          <w:sz w:val="24"/>
          <w:szCs w:val="24"/>
        </w:rPr>
        <w:t>ą</w:t>
      </w:r>
      <w:r w:rsidRPr="00421A32">
        <w:rPr>
          <w:rFonts w:ascii="Times New Roman" w:eastAsia="Calibri" w:hAnsi="Times New Roman" w:cs="Times New Roman"/>
          <w:sz w:val="24"/>
          <w:szCs w:val="24"/>
        </w:rPr>
        <w:t>ganie przez Gminę poziomów odzysku odpadów komunalnych z uwzgl</w:t>
      </w:r>
      <w:r w:rsidRPr="00421A32">
        <w:rPr>
          <w:rFonts w:ascii="Times New Roman" w:eastAsia="TT40o00" w:hAnsi="Times New Roman" w:cs="Times New Roman"/>
          <w:sz w:val="24"/>
          <w:szCs w:val="24"/>
        </w:rPr>
        <w:t>ę</w:t>
      </w:r>
      <w:r w:rsidRPr="00421A32">
        <w:rPr>
          <w:rFonts w:ascii="Times New Roman" w:eastAsia="Calibri" w:hAnsi="Times New Roman" w:cs="Times New Roman"/>
          <w:sz w:val="24"/>
          <w:szCs w:val="24"/>
        </w:rPr>
        <w:t>dnieniem poziomów odzysku wskazanych w ustawie z dnia 13 wrze</w:t>
      </w:r>
      <w:r w:rsidRPr="00421A32">
        <w:rPr>
          <w:rFonts w:ascii="Times New Roman" w:eastAsia="TT40o00" w:hAnsi="Times New Roman" w:cs="Times New Roman"/>
          <w:sz w:val="24"/>
          <w:szCs w:val="24"/>
        </w:rPr>
        <w:t>ś</w:t>
      </w:r>
      <w:r w:rsidRPr="00421A32">
        <w:rPr>
          <w:rFonts w:ascii="Times New Roman" w:eastAsia="Calibri" w:hAnsi="Times New Roman" w:cs="Times New Roman"/>
          <w:sz w:val="24"/>
          <w:szCs w:val="24"/>
        </w:rPr>
        <w:t>nia 1996 r. o utrzymaniu czysto</w:t>
      </w:r>
      <w:r w:rsidRPr="00421A32">
        <w:rPr>
          <w:rFonts w:ascii="Times New Roman" w:eastAsia="TT40o00" w:hAnsi="Times New Roman" w:cs="Times New Roman"/>
          <w:sz w:val="24"/>
          <w:szCs w:val="24"/>
        </w:rPr>
        <w:t>ś</w:t>
      </w:r>
      <w:r w:rsidRPr="00421A32">
        <w:rPr>
          <w:rFonts w:ascii="Times New Roman" w:eastAsia="Calibri" w:hAnsi="Times New Roman" w:cs="Times New Roman"/>
          <w:sz w:val="24"/>
          <w:szCs w:val="24"/>
        </w:rPr>
        <w:t>ci i porz</w:t>
      </w:r>
      <w:r w:rsidRPr="00421A32">
        <w:rPr>
          <w:rFonts w:ascii="Times New Roman" w:eastAsia="TT40o00" w:hAnsi="Times New Roman" w:cs="Times New Roman"/>
          <w:sz w:val="24"/>
          <w:szCs w:val="24"/>
        </w:rPr>
        <w:t>ą</w:t>
      </w:r>
      <w:r w:rsidRPr="00421A32">
        <w:rPr>
          <w:rFonts w:ascii="Times New Roman" w:eastAsia="Calibri" w:hAnsi="Times New Roman" w:cs="Times New Roman"/>
          <w:sz w:val="24"/>
          <w:szCs w:val="24"/>
        </w:rPr>
        <w:t>dku w gminach (</w:t>
      </w:r>
      <w:proofErr w:type="spellStart"/>
      <w:r w:rsidRPr="00421A32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421A32">
        <w:rPr>
          <w:rFonts w:ascii="Times New Roman" w:eastAsia="Calibri" w:hAnsi="Times New Roman" w:cs="Times New Roman"/>
          <w:sz w:val="24"/>
          <w:szCs w:val="24"/>
        </w:rPr>
        <w:t xml:space="preserve">. Dz. U z 2018r., poz. 1454 ze zmianami), </w:t>
      </w:r>
      <w:bookmarkStart w:id="0" w:name="_Hlk17966219"/>
      <w:r w:rsidRPr="00421A32">
        <w:rPr>
          <w:rFonts w:ascii="Times New Roman" w:eastAsia="Calibri" w:hAnsi="Times New Roman" w:cs="Times New Roman"/>
          <w:sz w:val="24"/>
          <w:szCs w:val="24"/>
        </w:rPr>
        <w:t>Rozporz</w:t>
      </w:r>
      <w:r w:rsidRPr="00421A32">
        <w:rPr>
          <w:rFonts w:ascii="Times New Roman" w:eastAsia="TT40o00" w:hAnsi="Times New Roman" w:cs="Times New Roman"/>
          <w:sz w:val="24"/>
          <w:szCs w:val="24"/>
        </w:rPr>
        <w:t>ą</w:t>
      </w:r>
      <w:r w:rsidRPr="00421A32">
        <w:rPr>
          <w:rFonts w:ascii="Times New Roman" w:eastAsia="Calibri" w:hAnsi="Times New Roman" w:cs="Times New Roman"/>
          <w:sz w:val="24"/>
          <w:szCs w:val="24"/>
        </w:rPr>
        <w:t xml:space="preserve">dzeniu Ministra </w:t>
      </w:r>
      <w:r w:rsidRPr="00421A32">
        <w:rPr>
          <w:rFonts w:ascii="Times New Roman" w:eastAsia="TT40o00" w:hAnsi="Times New Roman" w:cs="Times New Roman"/>
          <w:sz w:val="24"/>
          <w:szCs w:val="24"/>
        </w:rPr>
        <w:t>Ś</w:t>
      </w:r>
      <w:r w:rsidRPr="00421A32">
        <w:rPr>
          <w:rFonts w:ascii="Times New Roman" w:eastAsia="Calibri" w:hAnsi="Times New Roman" w:cs="Times New Roman"/>
          <w:sz w:val="24"/>
          <w:szCs w:val="24"/>
        </w:rPr>
        <w:t>rodowiska z dnia 14grudnia 2016 roku w sprawie poziomów recyklingu, przygotowania do ponownego u</w:t>
      </w:r>
      <w:r w:rsidRPr="00421A32">
        <w:rPr>
          <w:rFonts w:ascii="Times New Roman" w:eastAsia="TT40o00" w:hAnsi="Times New Roman" w:cs="Times New Roman"/>
          <w:sz w:val="24"/>
          <w:szCs w:val="24"/>
        </w:rPr>
        <w:t>ż</w:t>
      </w:r>
      <w:r w:rsidRPr="00421A32">
        <w:rPr>
          <w:rFonts w:ascii="Times New Roman" w:eastAsia="Calibri" w:hAnsi="Times New Roman" w:cs="Times New Roman"/>
          <w:sz w:val="24"/>
          <w:szCs w:val="24"/>
        </w:rPr>
        <w:t>ycia i odzysku innymi metodami niektórych frakcji odpadów komunalnych (</w:t>
      </w:r>
      <w:proofErr w:type="spellStart"/>
      <w:r w:rsidRPr="00421A32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421A32">
        <w:rPr>
          <w:rFonts w:ascii="Times New Roman" w:eastAsia="Calibri" w:hAnsi="Times New Roman" w:cs="Times New Roman"/>
          <w:sz w:val="24"/>
          <w:szCs w:val="24"/>
        </w:rPr>
        <w:t>. Dz. U z 2016r., poz. 2167), oraz Rozporz</w:t>
      </w:r>
      <w:r w:rsidRPr="00421A32">
        <w:rPr>
          <w:rFonts w:ascii="Times New Roman" w:eastAsia="TT40o00" w:hAnsi="Times New Roman" w:cs="Times New Roman"/>
          <w:sz w:val="24"/>
          <w:szCs w:val="24"/>
        </w:rPr>
        <w:t>ą</w:t>
      </w:r>
      <w:r w:rsidRPr="00421A32">
        <w:rPr>
          <w:rFonts w:ascii="Times New Roman" w:eastAsia="Calibri" w:hAnsi="Times New Roman" w:cs="Times New Roman"/>
          <w:sz w:val="24"/>
          <w:szCs w:val="24"/>
        </w:rPr>
        <w:t xml:space="preserve">dzeniu Ministra </w:t>
      </w:r>
      <w:r w:rsidRPr="00421A32">
        <w:rPr>
          <w:rFonts w:ascii="Times New Roman" w:eastAsia="TT40o00" w:hAnsi="Times New Roman" w:cs="Times New Roman"/>
          <w:sz w:val="24"/>
          <w:szCs w:val="24"/>
        </w:rPr>
        <w:t>Ś</w:t>
      </w:r>
      <w:r w:rsidRPr="00421A32">
        <w:rPr>
          <w:rFonts w:ascii="Times New Roman" w:eastAsia="Calibri" w:hAnsi="Times New Roman" w:cs="Times New Roman"/>
          <w:sz w:val="24"/>
          <w:szCs w:val="24"/>
        </w:rPr>
        <w:t xml:space="preserve">rodowiska  z dnia 15 grudnia 2017 r. </w:t>
      </w:r>
      <w:r w:rsidRPr="00421A32">
        <w:rPr>
          <w:rFonts w:ascii="Times New Roman" w:hAnsi="Times New Roman" w:cs="Times New Roman"/>
          <w:sz w:val="24"/>
          <w:szCs w:val="24"/>
          <w:shd w:val="clear" w:color="auto" w:fill="F5F5F5"/>
        </w:rPr>
        <w:t>w sprawie poziomów ograniczenia składowania masy odpadów komunalnych ulegających biodegradacji</w:t>
      </w:r>
      <w:r w:rsidRPr="00421A32">
        <w:rPr>
          <w:rFonts w:ascii="Times New Roman" w:eastAsia="Calibri" w:hAnsi="Times New Roman" w:cs="Times New Roman"/>
          <w:sz w:val="24"/>
          <w:szCs w:val="24"/>
        </w:rPr>
        <w:t xml:space="preserve"> (Dz. U z 2017r. poz. 2412). </w:t>
      </w:r>
      <w:bookmarkEnd w:id="0"/>
      <w:r w:rsidRPr="00421A32">
        <w:rPr>
          <w:rFonts w:ascii="Times New Roman" w:hAnsi="Times New Roman" w:cs="Times New Roman"/>
          <w:sz w:val="24"/>
          <w:szCs w:val="24"/>
        </w:rPr>
        <w:t>Ustalenie, czy Wykonawca osiągnął wymagane poziomy recyklingu, przygotowania do ponownego użycia frakcji odpadów komunalnych obejmujących papier, metale, tworzywa sztuczne i szkło, nastąpi na podstawie półrocznych sprawozdań składanych przez Wykonawcę Zamawiającemu, o których mowa w art. 9n ustawy z dnia 13 września 1996 r. o</w:t>
      </w:r>
      <w:r w:rsidRPr="00421A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utrzymaniu czystości i porządku w gminach</w:t>
      </w:r>
    </w:p>
    <w:p w:rsidR="00417E82" w:rsidRPr="00421A32" w:rsidRDefault="00417E82" w:rsidP="00417E82">
      <w:pPr>
        <w:pStyle w:val="Akapitzlist"/>
        <w:numPr>
          <w:ilvl w:val="0"/>
          <w:numId w:val="12"/>
        </w:numPr>
        <w:tabs>
          <w:tab w:val="left" w:pos="564"/>
        </w:tabs>
        <w:spacing w:before="0" w:line="254" w:lineRule="auto"/>
        <w:ind w:right="121"/>
        <w:rPr>
          <w:rFonts w:ascii="Times New Roman" w:hAnsi="Times New Roman" w:cs="Times New Roman"/>
          <w:color w:val="FF0000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Odpady komunalne zmieszane, odpady zielone i bioodpady oraz pozostałości z sortowania i pozostałości po procesie mechaniczno-biologicznego mogą być zagospodarowywane wyłącznie w instalacjach do tego przeznaczonych. Jeśli jest to możliwe i przemawiają za tym względy finansowe, to w pierwszej kolejności w ramach regionu wschodniego gospodarki odpadami komunalnymi w instalacjach wskazanych dla tego regionu w Wojewódzkim Planie Gospodarki Odpadami dla Mazowsza 2024 (WPGO 2024). </w:t>
      </w:r>
      <w:r w:rsidRPr="00421A32">
        <w:rPr>
          <w:rFonts w:ascii="Times New Roman" w:hAnsi="Times New Roman" w:cs="Times New Roman"/>
          <w:bCs/>
          <w:sz w:val="24"/>
          <w:szCs w:val="24"/>
        </w:rPr>
        <w:t xml:space="preserve"> Wyżej wymienione odpady </w:t>
      </w:r>
      <w:r w:rsidRPr="00421A32">
        <w:rPr>
          <w:rFonts w:ascii="Times New Roman" w:hAnsi="Times New Roman" w:cs="Times New Roman"/>
          <w:sz w:val="24"/>
          <w:szCs w:val="24"/>
        </w:rPr>
        <w:t xml:space="preserve">powinny być kierowane w pierwszej kolejności do instalacji posiadających status RIPOK, położonych najbliżej miejsca wytworzenia odpadów. Dopiero w przypadku braku wolnych mocy przerobowych RIPOK, odpady mogą być kierowane do instalacji, przetwarzającej dany rodzaj odpadów przewidzianej do zastępczej obsługi regionu wskazanej w Wojewódzkim Planie Gospodarki Odpadami dla Mazowsza 2024 albo </w:t>
      </w:r>
      <w:r w:rsidRPr="00421A32">
        <w:rPr>
          <w:rFonts w:ascii="Times New Roman" w:hAnsi="Times New Roman" w:cs="Times New Roman"/>
          <w:b/>
          <w:bCs/>
          <w:sz w:val="24"/>
          <w:szCs w:val="24"/>
        </w:rPr>
        <w:t>innej instalacji komunalnej mającej wolne moce przerobowe i będącej preferencyjnej pod względem finansowym</w:t>
      </w:r>
      <w:r w:rsidRPr="00421A32">
        <w:rPr>
          <w:rFonts w:ascii="Times New Roman" w:hAnsi="Times New Roman" w:cs="Times New Roman"/>
          <w:sz w:val="24"/>
          <w:szCs w:val="24"/>
        </w:rPr>
        <w:t xml:space="preserve">. Zmieszane odpady komunalne mogą być kierowane do sit mobilnych  wyłącznie w przypadku braku możliwości przetworzenia odpadów w instalacjach mechaniczno-biologicznego przetwarzania. W przypadku braku wolnych mocy przerobowych w instalacjach regionalnych i zastępczych funkcjonujących na obszarze regionu wschodniego możliwe jest przekazywanie odpadów dla wyznaczonych w Wojewódzkim Planie Gospodarki Odpadami dla Mazowsza 2024 instalacji do zastępczej obsługi </w:t>
      </w:r>
      <w:r w:rsidRPr="00421A32">
        <w:rPr>
          <w:rFonts w:ascii="Times New Roman" w:hAnsi="Times New Roman" w:cs="Times New Roman"/>
          <w:sz w:val="24"/>
          <w:szCs w:val="24"/>
        </w:rPr>
        <w:lastRenderedPageBreak/>
        <w:t xml:space="preserve">zlokalizowanych poza regionem macierzystym Gminy Czarnia. </w:t>
      </w:r>
    </w:p>
    <w:p w:rsidR="00417E82" w:rsidRPr="00421A32" w:rsidRDefault="00417E82" w:rsidP="00417E82">
      <w:pPr>
        <w:pStyle w:val="Akapitzlist"/>
        <w:numPr>
          <w:ilvl w:val="0"/>
          <w:numId w:val="12"/>
        </w:numPr>
        <w:tabs>
          <w:tab w:val="left" w:pos="564"/>
        </w:tabs>
        <w:spacing w:before="0" w:line="254" w:lineRule="auto"/>
        <w:ind w:right="121"/>
        <w:rPr>
          <w:rFonts w:ascii="Times New Roman" w:hAnsi="Times New Roman" w:cs="Times New Roman"/>
          <w:color w:val="FF0000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Odpady selektywnie powinny trafiać zgodnie z zasadą bliskości do instalacji regionalnych przewidzianych w Wojewódzkim Planie Gospodarki Odpadami 2024 do obsługi regionu wschodniego, które mają możliwość ich właściwego zagospodarowania lub w przypadku braku takiej możliwości, mogą one być kierowane do innych instalacji przetwarzających poszczególne frakcje odpadów selektywnie zebranych.</w:t>
      </w:r>
      <w:r w:rsidRPr="00421A3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17E82" w:rsidRPr="00421A32" w:rsidRDefault="00417E82" w:rsidP="00417E82">
      <w:pPr>
        <w:pStyle w:val="Akapitzlist"/>
        <w:numPr>
          <w:ilvl w:val="0"/>
          <w:numId w:val="12"/>
        </w:numPr>
        <w:tabs>
          <w:tab w:val="left" w:pos="564"/>
        </w:tabs>
        <w:spacing w:before="0" w:line="254" w:lineRule="auto"/>
        <w:ind w:left="563" w:right="121"/>
        <w:rPr>
          <w:rFonts w:ascii="Times New Roman" w:hAnsi="Times New Roman" w:cs="Times New Roman"/>
          <w:color w:val="FF0000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Zagospodarowanie odpadów ma zostać potwierdzone kartą przekazania</w:t>
      </w:r>
      <w:r w:rsidRPr="00421A32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 (rozumianą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Rozporządzeniem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Ministra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Środowiska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25.04.2019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 sprawie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wzorów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dokumentów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stosowanych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potrzeby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ewidencji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odpadów,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/Dz.U.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 2019r. poz. 819/, dalej określana jako „Karta Przekazania Odpadów”),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przekazaną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wraz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fakturą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VAT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miesiąc,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którego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karta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dotyczy.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Dane 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karty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muszą być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zgodne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kwitami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wagowymi,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których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pkt.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3.12.1,</w:t>
      </w:r>
      <w:r w:rsidRPr="00421A32">
        <w:rPr>
          <w:rFonts w:ascii="Times New Roman" w:hAnsi="Times New Roman" w:cs="Times New Roman"/>
          <w:color w:val="FF0000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którą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każdego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miesiąca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dostarczy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miesiąc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poprzedni.</w:t>
      </w:r>
    </w:p>
    <w:p w:rsidR="00417E82" w:rsidRPr="00421A32" w:rsidRDefault="004C64F2" w:rsidP="00417E82">
      <w:pPr>
        <w:pStyle w:val="Akapitzlist"/>
        <w:numPr>
          <w:ilvl w:val="0"/>
          <w:numId w:val="12"/>
        </w:numPr>
        <w:tabs>
          <w:tab w:val="left" w:pos="564"/>
        </w:tabs>
        <w:spacing w:before="2" w:line="254" w:lineRule="auto"/>
        <w:ind w:right="122"/>
        <w:rPr>
          <w:rFonts w:ascii="Times New Roman" w:hAnsi="Times New Roman" w:cs="Times New Roman"/>
          <w:sz w:val="24"/>
          <w:szCs w:val="24"/>
        </w:rPr>
        <w:sectPr w:rsidR="00417E82" w:rsidRPr="00421A32">
          <w:pgSz w:w="11900" w:h="16840"/>
          <w:pgMar w:top="1420" w:right="720" w:bottom="1380" w:left="1280" w:header="709" w:footer="1185" w:gutter="0"/>
          <w:cols w:space="708"/>
        </w:sect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szacunkowe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ilości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komunalnych,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stanowią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ilości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odebrane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</w:t>
      </w:r>
      <w:r w:rsidRPr="00421A32">
        <w:rPr>
          <w:rFonts w:ascii="Times New Roman" w:hAnsi="Times New Roman" w:cs="Times New Roman"/>
          <w:sz w:val="24"/>
          <w:szCs w:val="24"/>
        </w:rPr>
        <w:t xml:space="preserve">2018 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r. </w:t>
      </w:r>
      <w:r w:rsidRPr="00421A32">
        <w:rPr>
          <w:rFonts w:ascii="Times New Roman" w:hAnsi="Times New Roman" w:cs="Times New Roman"/>
          <w:sz w:val="24"/>
          <w:szCs w:val="24"/>
        </w:rPr>
        <w:t xml:space="preserve">wykazane w sprawozdaniach i innych dokumentach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 xml:space="preserve">przekazanych </w:t>
      </w:r>
      <w:r w:rsidRPr="00421A32">
        <w:rPr>
          <w:rFonts w:ascii="Times New Roman" w:hAnsi="Times New Roman" w:cs="Times New Roman"/>
          <w:sz w:val="24"/>
          <w:szCs w:val="24"/>
        </w:rPr>
        <w:t xml:space="preserve">przez firmy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odbierające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zagospodarowania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0"/>
          <w:sz w:val="24"/>
          <w:szCs w:val="24"/>
        </w:rPr>
        <w:t>odpady.</w:t>
      </w:r>
      <w:r w:rsidRPr="00421A32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0"/>
          <w:sz w:val="24"/>
          <w:szCs w:val="24"/>
        </w:rPr>
        <w:t>zastrzega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sobie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0"/>
          <w:sz w:val="24"/>
          <w:szCs w:val="24"/>
        </w:rPr>
        <w:t>prawo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zmniejszenia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lub </w:t>
      </w:r>
      <w:r w:rsidRPr="00421A32">
        <w:rPr>
          <w:rFonts w:ascii="Times New Roman" w:hAnsi="Times New Roman" w:cs="Times New Roman"/>
          <w:sz w:val="24"/>
          <w:szCs w:val="24"/>
        </w:rPr>
        <w:t xml:space="preserve">zwiększenia ilości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 xml:space="preserve">przekazanych </w:t>
      </w:r>
      <w:r w:rsidRPr="00421A32">
        <w:rPr>
          <w:rFonts w:ascii="Times New Roman" w:hAnsi="Times New Roman" w:cs="Times New Roman"/>
          <w:sz w:val="24"/>
          <w:szCs w:val="24"/>
        </w:rPr>
        <w:t xml:space="preserve">odpadów w stosunku do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 xml:space="preserve">wskazanych </w:t>
      </w:r>
      <w:r w:rsidRPr="00421A32">
        <w:rPr>
          <w:rFonts w:ascii="Times New Roman" w:hAnsi="Times New Roman" w:cs="Times New Roman"/>
          <w:sz w:val="24"/>
          <w:szCs w:val="24"/>
        </w:rPr>
        <w:t xml:space="preserve">pkt. 2 bez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prawa Wykonawcy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roszczeń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odszkodowawczych</w:t>
      </w:r>
      <w:r w:rsidR="00421A32">
        <w:rPr>
          <w:rFonts w:ascii="Times New Roman" w:hAnsi="Times New Roman" w:cs="Times New Roman"/>
          <w:spacing w:val="-18"/>
          <w:sz w:val="24"/>
          <w:szCs w:val="24"/>
        </w:rPr>
        <w:tab/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="00421A32">
        <w:rPr>
          <w:rFonts w:ascii="Times New Roman" w:hAnsi="Times New Roman" w:cs="Times New Roman"/>
          <w:spacing w:val="-19"/>
          <w:sz w:val="24"/>
          <w:szCs w:val="24"/>
        </w:rPr>
        <w:tab/>
      </w:r>
      <w:r w:rsidRPr="00421A32">
        <w:rPr>
          <w:rFonts w:ascii="Times New Roman" w:hAnsi="Times New Roman" w:cs="Times New Roman"/>
          <w:sz w:val="24"/>
          <w:szCs w:val="24"/>
        </w:rPr>
        <w:t>tego</w:t>
      </w:r>
      <w:r w:rsidR="00421A32">
        <w:rPr>
          <w:rFonts w:ascii="Times New Roman" w:hAnsi="Times New Roman" w:cs="Times New Roman"/>
          <w:spacing w:val="-19"/>
          <w:sz w:val="24"/>
          <w:szCs w:val="24"/>
        </w:rPr>
        <w:tab/>
      </w:r>
      <w:r w:rsidRPr="00421A32">
        <w:rPr>
          <w:rFonts w:ascii="Times New Roman" w:hAnsi="Times New Roman" w:cs="Times New Roman"/>
          <w:sz w:val="24"/>
          <w:szCs w:val="24"/>
        </w:rPr>
        <w:t>tytułu.</w:t>
      </w:r>
    </w:p>
    <w:p w:rsidR="00417E82" w:rsidRPr="00421A32" w:rsidRDefault="00417E82" w:rsidP="00417E82">
      <w:pPr>
        <w:widowControl/>
        <w:autoSpaceDE/>
        <w:autoSpaceDN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421A3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6. </w:t>
      </w:r>
      <w:r w:rsidRPr="00421A32">
        <w:rPr>
          <w:rFonts w:ascii="Times New Roman" w:hAnsi="Times New Roman" w:cs="Times New Roman"/>
          <w:bCs/>
          <w:sz w:val="24"/>
          <w:szCs w:val="24"/>
        </w:rPr>
        <w:t>Jeżeli odpady  dostarczone z terenu gminy Czarnia będą zagos</w:t>
      </w:r>
      <w:r w:rsidRPr="00421A32">
        <w:rPr>
          <w:rFonts w:ascii="Times New Roman" w:hAnsi="Times New Roman" w:cs="Times New Roman"/>
          <w:bCs/>
          <w:sz w:val="24"/>
          <w:szCs w:val="24"/>
        </w:rPr>
        <w:t xml:space="preserve">podarowywane w innych </w:t>
      </w:r>
      <w:r w:rsidRPr="00421A32">
        <w:rPr>
          <w:rFonts w:ascii="Times New Roman" w:hAnsi="Times New Roman" w:cs="Times New Roman"/>
          <w:bCs/>
          <w:sz w:val="24"/>
          <w:szCs w:val="24"/>
        </w:rPr>
        <w:t xml:space="preserve">instalacjach komunalnych niż te wymienione w WPGO 2024 dla regionu wschodniego, Wykonawca zobowiązany jest w swojej ofercie, wskazać Zamawiającemu instalacje do których będzie przekazywać odpady. </w:t>
      </w:r>
      <w:r w:rsidRPr="00421A32">
        <w:rPr>
          <w:rFonts w:ascii="Times New Roman" w:hAnsi="Times New Roman" w:cs="Times New Roman"/>
          <w:sz w:val="24"/>
          <w:szCs w:val="24"/>
        </w:rPr>
        <w:t xml:space="preserve">(art. </w:t>
      </w:r>
      <w:r w:rsidRPr="00421A32">
        <w:rPr>
          <w:rFonts w:ascii="Times New Roman" w:hAnsi="Times New Roman" w:cs="Times New Roman"/>
          <w:sz w:val="24"/>
          <w:szCs w:val="24"/>
        </w:rPr>
        <w:t>6d ust. 4 pkt 5 Ustawy o utrzymaniu czystości i porządku w gminach).</w:t>
      </w:r>
    </w:p>
    <w:p w:rsidR="00417E82" w:rsidRPr="00421A32" w:rsidRDefault="00417E82" w:rsidP="00417E82">
      <w:pPr>
        <w:tabs>
          <w:tab w:val="left" w:pos="911"/>
        </w:tabs>
        <w:spacing w:before="86" w:line="293" w:lineRule="auto"/>
        <w:ind w:right="108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sz w:val="24"/>
          <w:szCs w:val="24"/>
        </w:rPr>
        <w:t xml:space="preserve">7.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powiadomi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podmiot,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który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będzie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dostarczał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odpady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celu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zagospodarowania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ramach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niniejszego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fakcie,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że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 stanie przyjąć odpadów do instalacji komunalnej, a także wskaże temu podmiotowi inną</w:t>
      </w:r>
      <w:r w:rsidRPr="00421A32">
        <w:rPr>
          <w:rFonts w:ascii="Times New Roman" w:hAnsi="Times New Roman" w:cs="Times New Roman"/>
          <w:spacing w:val="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instalację komunalną oraz dni i godziny </w:t>
      </w:r>
      <w:r w:rsidRPr="00421A32">
        <w:rPr>
          <w:rFonts w:ascii="Times New Roman" w:hAnsi="Times New Roman" w:cs="Times New Roman"/>
          <w:sz w:val="24"/>
          <w:szCs w:val="24"/>
        </w:rPr>
        <w:t>przyjmowania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nią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najpóźniej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pierwszym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dniu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okresu,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którym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 będzie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stanie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przyjąć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odpadów.</w:t>
      </w:r>
    </w:p>
    <w:p w:rsidR="00417E82" w:rsidRPr="00421A32" w:rsidRDefault="00421A32" w:rsidP="00421A32">
      <w:pPr>
        <w:pStyle w:val="Akapitzlist"/>
        <w:tabs>
          <w:tab w:val="left" w:pos="911"/>
        </w:tabs>
        <w:spacing w:before="200" w:line="293" w:lineRule="auto"/>
        <w:ind w:left="0" w:right="108"/>
        <w:jc w:val="left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8.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wystąpienia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zdarzenia,</w:t>
      </w:r>
      <w:r w:rsidR="00417E82"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którym</w:t>
      </w:r>
      <w:r w:rsidR="00417E82"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="00417E82"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pkt.</w:t>
      </w:r>
      <w:r w:rsidR="00417E82"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7</w:t>
      </w:r>
      <w:r w:rsidR="00417E82"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powiadomi podmiot,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który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będzie</w:t>
      </w:r>
      <w:r w:rsidR="00417E82"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dostarczał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 xml:space="preserve">odpady 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celu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zagospodarowania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ramach niniejszego</w:t>
      </w:r>
      <w:r w:rsidR="00417E82"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przedmiotu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="00417E82"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fakcie,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że</w:t>
      </w:r>
      <w:r w:rsidR="00417E82"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jest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stanie</w:t>
      </w:r>
      <w:r w:rsidR="00417E82"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przyjąć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odpady</w:t>
      </w:r>
      <w:r w:rsidR="00417E82"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do instalacji komunalnej najpóźniej</w:t>
      </w:r>
      <w:r w:rsidR="00417E82"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pierwszym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dniu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po</w:t>
      </w:r>
      <w:r w:rsidR="00417E82"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zakończeniu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okresu,</w:t>
      </w:r>
      <w:r w:rsidR="00417E82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którym</w:t>
      </w:r>
      <w:r w:rsidR="00417E82"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będzie</w:t>
      </w:r>
      <w:r w:rsidR="00417E82"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stanie</w:t>
      </w:r>
      <w:r w:rsidR="00417E82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 xml:space="preserve">przyjąć </w:t>
      </w:r>
      <w:r w:rsidR="00417E82" w:rsidRPr="00421A32">
        <w:rPr>
          <w:rFonts w:ascii="Times New Roman" w:hAnsi="Times New Roman" w:cs="Times New Roman"/>
          <w:sz w:val="24"/>
          <w:szCs w:val="24"/>
        </w:rPr>
        <w:t>odpadów</w:t>
      </w:r>
      <w:r w:rsidR="00417E82"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sz w:val="24"/>
          <w:szCs w:val="24"/>
        </w:rPr>
        <w:t>komunalnych.</w:t>
      </w:r>
    </w:p>
    <w:p w:rsidR="00421A32" w:rsidRPr="00421A32" w:rsidRDefault="00421A32" w:rsidP="00421A32">
      <w:pPr>
        <w:tabs>
          <w:tab w:val="left" w:pos="911"/>
        </w:tabs>
        <w:spacing w:before="201" w:line="293" w:lineRule="auto"/>
        <w:ind w:right="102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9.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poinformuje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wszelkich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awariach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instalacji,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przestojach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</w:t>
      </w:r>
      <w:r w:rsidRPr="00421A32">
        <w:rPr>
          <w:rFonts w:ascii="Times New Roman" w:hAnsi="Times New Roman" w:cs="Times New Roman"/>
          <w:sz w:val="24"/>
          <w:szCs w:val="24"/>
        </w:rPr>
        <w:t xml:space="preserve">przyjmowaniu odpadów, zmianach w funkcjonowaniu instalacji, ograniczeniach wynikających z decyzji organów nadzorczych w terminie do 24 godz. od momentu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zaistniałych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zdarzeń,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ograniczeń,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przestojów.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Brak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informacji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zaistniałych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zmianach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</w:t>
      </w:r>
      <w:r w:rsidRPr="00421A32">
        <w:rPr>
          <w:rFonts w:ascii="Times New Roman" w:hAnsi="Times New Roman" w:cs="Times New Roman"/>
          <w:sz w:val="24"/>
          <w:szCs w:val="24"/>
        </w:rPr>
        <w:t>funkcjonowaniu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instalacji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skutkować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naliczeniem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kar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umownych.</w:t>
      </w:r>
    </w:p>
    <w:p w:rsidR="00417E82" w:rsidRPr="00421A32" w:rsidRDefault="00421A32" w:rsidP="00421A32">
      <w:pPr>
        <w:tabs>
          <w:tab w:val="left" w:pos="911"/>
        </w:tabs>
        <w:spacing w:before="201" w:line="293" w:lineRule="auto"/>
        <w:ind w:right="102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10.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zobowiązuje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przyjmować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odpady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do instalacji komunalnych w 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robocze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godzinach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od </w:t>
      </w:r>
      <w:r w:rsidRPr="00421A32">
        <w:rPr>
          <w:rFonts w:ascii="Times New Roman" w:hAnsi="Times New Roman" w:cs="Times New Roman"/>
          <w:sz w:val="24"/>
          <w:szCs w:val="24"/>
        </w:rPr>
        <w:t>8:00 do 16:00 oraz w soboty od godziny 9:00 do 12:00.</w:t>
      </w:r>
    </w:p>
    <w:p w:rsidR="00E278FD" w:rsidRPr="00421A32" w:rsidRDefault="00E278FD" w:rsidP="00417E82">
      <w:pPr>
        <w:tabs>
          <w:tab w:val="left" w:pos="564"/>
        </w:tabs>
        <w:spacing w:line="254" w:lineRule="auto"/>
        <w:ind w:right="123"/>
        <w:rPr>
          <w:rFonts w:ascii="Times New Roman" w:hAnsi="Times New Roman" w:cs="Times New Roman"/>
          <w:sz w:val="24"/>
          <w:szCs w:val="24"/>
        </w:rPr>
      </w:pPr>
    </w:p>
    <w:p w:rsidR="00E278FD" w:rsidRPr="007E0A34" w:rsidRDefault="007E0A34" w:rsidP="007E0A34">
      <w:pPr>
        <w:tabs>
          <w:tab w:val="left" w:pos="564"/>
        </w:tabs>
        <w:spacing w:line="271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bookmarkStart w:id="1" w:name="_GoBack"/>
      <w:bookmarkEnd w:id="1"/>
      <w:r w:rsidR="004C64F2" w:rsidRPr="007E0A34">
        <w:rPr>
          <w:rFonts w:ascii="Times New Roman" w:hAnsi="Times New Roman" w:cs="Times New Roman"/>
          <w:sz w:val="24"/>
          <w:szCs w:val="24"/>
        </w:rPr>
        <w:t>Do</w:t>
      </w:r>
      <w:r w:rsidR="004C64F2" w:rsidRPr="007E0A3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4C64F2" w:rsidRPr="007E0A34">
        <w:rPr>
          <w:rFonts w:ascii="Times New Roman" w:hAnsi="Times New Roman" w:cs="Times New Roman"/>
          <w:sz w:val="24"/>
          <w:szCs w:val="24"/>
        </w:rPr>
        <w:t>obowiązków</w:t>
      </w:r>
      <w:r w:rsidR="004C64F2" w:rsidRPr="007E0A3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4C64F2" w:rsidRPr="007E0A34">
        <w:rPr>
          <w:rFonts w:ascii="Times New Roman" w:hAnsi="Times New Roman" w:cs="Times New Roman"/>
          <w:spacing w:val="-3"/>
          <w:sz w:val="24"/>
          <w:szCs w:val="24"/>
        </w:rPr>
        <w:t>Wykonawcy</w:t>
      </w:r>
      <w:r w:rsidR="004C64F2" w:rsidRPr="007E0A3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4C64F2" w:rsidRPr="007E0A34">
        <w:rPr>
          <w:rFonts w:ascii="Times New Roman" w:hAnsi="Times New Roman" w:cs="Times New Roman"/>
          <w:sz w:val="24"/>
          <w:szCs w:val="24"/>
        </w:rPr>
        <w:t>będzie</w:t>
      </w:r>
      <w:r w:rsidR="004C64F2" w:rsidRPr="007E0A3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4C64F2" w:rsidRPr="007E0A34">
        <w:rPr>
          <w:rFonts w:ascii="Times New Roman" w:hAnsi="Times New Roman" w:cs="Times New Roman"/>
          <w:sz w:val="24"/>
          <w:szCs w:val="24"/>
        </w:rPr>
        <w:t>należało:</w:t>
      </w:r>
    </w:p>
    <w:p w:rsidR="00E278FD" w:rsidRPr="00421A32" w:rsidRDefault="004C64F2">
      <w:pPr>
        <w:pStyle w:val="Akapitzlist"/>
        <w:numPr>
          <w:ilvl w:val="1"/>
          <w:numId w:val="12"/>
        </w:numPr>
        <w:tabs>
          <w:tab w:val="left" w:pos="857"/>
        </w:tabs>
        <w:spacing w:before="136" w:line="292" w:lineRule="auto"/>
        <w:ind w:right="125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ważenie odrębnie dla każdej frakcji odebranych odpadów w punkcie wagowym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zlokalizowanym w miejscu przekazywania odpadów do przetwarzania. Przyjmowane odpady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muszą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być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każdorazowo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ważone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legalizowanej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wadze,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ważenie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musi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być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potwierdzone </w:t>
      </w:r>
      <w:r w:rsidRPr="00421A32">
        <w:rPr>
          <w:rFonts w:ascii="Times New Roman" w:hAnsi="Times New Roman" w:cs="Times New Roman"/>
          <w:sz w:val="24"/>
          <w:szCs w:val="24"/>
        </w:rPr>
        <w:t>wystawieniem kwitu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wagowego;</w:t>
      </w:r>
    </w:p>
    <w:p w:rsidR="00E278FD" w:rsidRPr="00421A32" w:rsidRDefault="004C64F2">
      <w:pPr>
        <w:pStyle w:val="Akapitzlist"/>
        <w:numPr>
          <w:ilvl w:val="1"/>
          <w:numId w:val="12"/>
        </w:numPr>
        <w:tabs>
          <w:tab w:val="left" w:pos="857"/>
        </w:tabs>
        <w:spacing w:before="0" w:line="292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dokumentowanie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dostawy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odpadów.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Każdy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wjazd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będzie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zarejestrowany i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potwierdzony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dokumentem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zawierającym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datę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przywozu,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rodzaj,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kod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wagę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nr rejestracyjny pojazdu i dane identyfikacyjne dostawcy. Kopię w/w dokumentu otrzymuje kierowca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dostawcy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podczas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dostawy</w:t>
      </w:r>
      <w:r w:rsidRPr="00421A32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każdej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partii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odpadów,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zestawienie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w/w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dokumentów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każdego</w:t>
      </w:r>
      <w:r w:rsidRPr="00421A32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miesiąca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dostarczy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11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miesiąc</w:t>
      </w:r>
      <w:r w:rsidRPr="00421A32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poprzedni </w:t>
      </w:r>
      <w:r w:rsidRPr="00421A32">
        <w:rPr>
          <w:rFonts w:ascii="Times New Roman" w:hAnsi="Times New Roman" w:cs="Times New Roman"/>
          <w:sz w:val="24"/>
          <w:szCs w:val="24"/>
        </w:rPr>
        <w:t>wraz Kartami przekazania</w:t>
      </w:r>
      <w:r w:rsidRPr="00421A32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odpadów;</w:t>
      </w:r>
    </w:p>
    <w:p w:rsidR="00E278FD" w:rsidRPr="00421A32" w:rsidRDefault="004C64F2">
      <w:pPr>
        <w:pStyle w:val="Akapitzlist"/>
        <w:numPr>
          <w:ilvl w:val="1"/>
          <w:numId w:val="12"/>
        </w:numPr>
        <w:tabs>
          <w:tab w:val="left" w:pos="857"/>
        </w:tabs>
        <w:spacing w:line="292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przekazanie Zamawiającemu wszystkich wymaganych sprawozdań określonych obowiązującymi przepisami w sprawie zagospodarowania odpadów w terminach wskazanych w tychże</w:t>
      </w:r>
      <w:r w:rsidRPr="00421A32">
        <w:rPr>
          <w:rFonts w:ascii="Times New Roman" w:hAnsi="Times New Roman" w:cs="Times New Roman"/>
          <w:spacing w:val="-5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przepisach.</w:t>
      </w:r>
    </w:p>
    <w:p w:rsidR="00E278FD" w:rsidRPr="00421A32" w:rsidRDefault="00E278FD">
      <w:pPr>
        <w:spacing w:line="292" w:lineRule="auto"/>
        <w:jc w:val="both"/>
        <w:rPr>
          <w:rFonts w:ascii="Times New Roman" w:hAnsi="Times New Roman" w:cs="Times New Roman"/>
          <w:sz w:val="24"/>
          <w:szCs w:val="24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4C64F2">
      <w:pPr>
        <w:pStyle w:val="Nagwek1"/>
        <w:spacing w:before="45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lastRenderedPageBreak/>
        <w:t>§ 5</w:t>
      </w:r>
    </w:p>
    <w:p w:rsidR="00E278FD" w:rsidRPr="00421A32" w:rsidRDefault="004C64F2">
      <w:pPr>
        <w:spacing w:before="16"/>
        <w:ind w:left="268" w:right="2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Oświadczenia Wykonawcy</w:t>
      </w:r>
    </w:p>
    <w:p w:rsidR="00E278FD" w:rsidRPr="00421A32" w:rsidRDefault="004C64F2">
      <w:pPr>
        <w:pStyle w:val="Akapitzlist"/>
        <w:numPr>
          <w:ilvl w:val="0"/>
          <w:numId w:val="11"/>
        </w:numPr>
        <w:tabs>
          <w:tab w:val="left" w:pos="420"/>
        </w:tabs>
        <w:spacing w:before="137" w:line="254" w:lineRule="auto"/>
        <w:ind w:right="121"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Wykonawca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oświadcza,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że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posiada potencjał techniczny i osobowy gwarantujący terminowe </w:t>
      </w:r>
      <w:r w:rsidRPr="00421A32">
        <w:rPr>
          <w:rFonts w:ascii="Times New Roman" w:hAnsi="Times New Roman" w:cs="Times New Roman"/>
          <w:sz w:val="24"/>
          <w:szCs w:val="24"/>
        </w:rPr>
        <w:t>wykonywanie umowy według standardu staranności obowiązującego przy zawodowym prowadzeniu działalności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gospodarczej.</w:t>
      </w:r>
    </w:p>
    <w:p w:rsidR="00E278FD" w:rsidRPr="00421A32" w:rsidRDefault="004C64F2">
      <w:pPr>
        <w:pStyle w:val="Akapitzlist"/>
        <w:numPr>
          <w:ilvl w:val="0"/>
          <w:numId w:val="11"/>
        </w:numPr>
        <w:tabs>
          <w:tab w:val="left" w:pos="420"/>
        </w:tabs>
        <w:spacing w:line="254" w:lineRule="auto"/>
        <w:ind w:right="127"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Wykonawca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oświadcza,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że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posiada w dniu podpisania niniejszej umowy i posiadać będzie w </w:t>
      </w:r>
      <w:r w:rsidRPr="00421A32">
        <w:rPr>
          <w:rFonts w:ascii="Times New Roman" w:hAnsi="Times New Roman" w:cs="Times New Roman"/>
          <w:sz w:val="24"/>
          <w:szCs w:val="24"/>
        </w:rPr>
        <w:t>trakcie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obowiązywania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>umowy,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niezbędne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następujące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uprawnienia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dokumenty:</w:t>
      </w:r>
    </w:p>
    <w:p w:rsidR="00E278FD" w:rsidRPr="00421A32" w:rsidRDefault="004C64F2">
      <w:pPr>
        <w:pStyle w:val="Akapitzlist"/>
        <w:numPr>
          <w:ilvl w:val="1"/>
          <w:numId w:val="11"/>
        </w:numPr>
        <w:tabs>
          <w:tab w:val="left" w:pos="844"/>
          <w:tab w:val="left" w:pos="845"/>
        </w:tabs>
        <w:spacing w:line="254" w:lineRule="auto"/>
        <w:ind w:right="127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dokumenty potwierdzające uzyskanie stosownych zezwoleń właściwego organu na prowadzenie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działalności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zakresie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gospodarki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odpadami;</w:t>
      </w:r>
    </w:p>
    <w:p w:rsidR="00E278FD" w:rsidRPr="00421A32" w:rsidRDefault="004C64F2">
      <w:pPr>
        <w:pStyle w:val="Akapitzlist"/>
        <w:numPr>
          <w:ilvl w:val="1"/>
          <w:numId w:val="11"/>
        </w:numPr>
        <w:tabs>
          <w:tab w:val="left" w:pos="844"/>
          <w:tab w:val="left" w:pos="845"/>
        </w:tabs>
        <w:spacing w:before="0" w:line="254" w:lineRule="auto"/>
        <w:ind w:right="126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wpis do rejestru podmiotów wprowadzających produkty, produkty w opakowaniach i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gospodarujących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odpadami,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którym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art.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49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grudnia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2012</w:t>
      </w:r>
    </w:p>
    <w:p w:rsidR="00E278FD" w:rsidRPr="00421A32" w:rsidRDefault="004C64F2">
      <w:pPr>
        <w:pStyle w:val="Tekstpodstawowy"/>
        <w:ind w:left="844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r. o odpadach (Dz.U. z 2019 r. poz. 701 ze zm.).</w:t>
      </w:r>
    </w:p>
    <w:p w:rsidR="00E278FD" w:rsidRPr="00421A32" w:rsidRDefault="00E278FD">
      <w:pPr>
        <w:pStyle w:val="Tekstpodstawowy"/>
        <w:spacing w:before="0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spacing w:before="156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6</w:t>
      </w:r>
    </w:p>
    <w:p w:rsidR="00E278FD" w:rsidRPr="00421A32" w:rsidRDefault="004C64F2">
      <w:pPr>
        <w:spacing w:before="17" w:line="254" w:lineRule="auto"/>
        <w:ind w:left="136" w:right="594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Przedmiot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zostanie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wykonany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okresie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b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b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1</w:t>
      </w:r>
      <w:r w:rsidRPr="00421A32">
        <w:rPr>
          <w:rFonts w:ascii="Times New Roman" w:hAnsi="Times New Roman" w:cs="Times New Roman"/>
          <w:b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stycznia</w:t>
      </w:r>
      <w:r w:rsidRPr="00421A32">
        <w:rPr>
          <w:rFonts w:ascii="Times New Roman" w:hAnsi="Times New Roman" w:cs="Times New Roman"/>
          <w:b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2020</w:t>
      </w:r>
      <w:r w:rsidRPr="00421A32">
        <w:rPr>
          <w:rFonts w:ascii="Times New Roman" w:hAnsi="Times New Roman" w:cs="Times New Roman"/>
          <w:b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r.</w:t>
      </w:r>
      <w:r w:rsidRPr="00421A32">
        <w:rPr>
          <w:rFonts w:ascii="Times New Roman" w:hAnsi="Times New Roman" w:cs="Times New Roman"/>
          <w:b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b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b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31</w:t>
      </w:r>
      <w:r w:rsidRPr="00421A32">
        <w:rPr>
          <w:rFonts w:ascii="Times New Roman" w:hAnsi="Times New Roman" w:cs="Times New Roman"/>
          <w:b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 xml:space="preserve">grudnia </w:t>
      </w:r>
      <w:r w:rsidRPr="00421A32">
        <w:rPr>
          <w:rFonts w:ascii="Times New Roman" w:hAnsi="Times New Roman" w:cs="Times New Roman"/>
          <w:b/>
          <w:sz w:val="24"/>
          <w:szCs w:val="24"/>
        </w:rPr>
        <w:t>2020 r.</w:t>
      </w:r>
      <w:r w:rsidRPr="00421A32">
        <w:rPr>
          <w:rFonts w:ascii="Times New Roman" w:hAnsi="Times New Roman" w:cs="Times New Roman"/>
          <w:b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włącznie.</w:t>
      </w:r>
    </w:p>
    <w:p w:rsidR="00E278FD" w:rsidRPr="00421A32" w:rsidRDefault="004C64F2">
      <w:pPr>
        <w:pStyle w:val="Nagwek1"/>
        <w:spacing w:before="1"/>
        <w:ind w:right="255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7</w:t>
      </w:r>
    </w:p>
    <w:p w:rsidR="00E278FD" w:rsidRPr="00421A32" w:rsidRDefault="004C64F2">
      <w:pPr>
        <w:spacing w:before="16"/>
        <w:ind w:left="268" w:right="25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 w:line="254" w:lineRule="auto"/>
        <w:ind w:right="434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wykonanie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otrzyma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wynagrodzenie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kwocie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zgodnej</w:t>
      </w:r>
      <w:r w:rsidR="000F7B5B" w:rsidRPr="00421A32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 ofertą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złożoną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0F7B5B" w:rsidRPr="00421A32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w w:val="95"/>
          <w:sz w:val="24"/>
          <w:szCs w:val="24"/>
        </w:rPr>
        <w:t>postę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powaniu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udzielenie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publicznego,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wyniku </w:t>
      </w:r>
      <w:r w:rsidRPr="00421A32">
        <w:rPr>
          <w:rFonts w:ascii="Times New Roman" w:hAnsi="Times New Roman" w:cs="Times New Roman"/>
          <w:sz w:val="24"/>
          <w:szCs w:val="24"/>
        </w:rPr>
        <w:t>którego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zawarta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została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niniejsza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umowa.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line="254" w:lineRule="auto"/>
        <w:ind w:right="119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Wynagrodzenie będzie sumą wynagrodzeń obliczonych odrębnie dla odbioru każdej frakcji 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 xml:space="preserve">odpadów, </w:t>
      </w:r>
      <w:r w:rsidRPr="00421A32">
        <w:rPr>
          <w:rFonts w:ascii="Times New Roman" w:hAnsi="Times New Roman" w:cs="Times New Roman"/>
          <w:sz w:val="24"/>
          <w:szCs w:val="24"/>
        </w:rPr>
        <w:t>przy czym wynagrodzenie za odbiór każdej frakcji odpadów będzie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iloczynem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faktycznej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liczby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Mg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odebranych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tej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frakcji,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kartami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przekazania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odpadów,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 </w:t>
      </w:r>
      <w:r w:rsidRPr="00421A32">
        <w:rPr>
          <w:rFonts w:ascii="Times New Roman" w:hAnsi="Times New Roman" w:cs="Times New Roman"/>
          <w:sz w:val="24"/>
          <w:szCs w:val="24"/>
        </w:rPr>
        <w:t>których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4,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niniejszej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oraz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ceny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jednostkowej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odbiór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Mg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tej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frakcji odpadów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wskazanej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ofercie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>Wykonawcy.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2" w:line="256" w:lineRule="auto"/>
        <w:ind w:right="124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ofertą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ceny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jednostkowe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zagospodarowanie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przedstawiają </w:t>
      </w:r>
      <w:r w:rsidRPr="00421A32">
        <w:rPr>
          <w:rFonts w:ascii="Times New Roman" w:hAnsi="Times New Roman" w:cs="Times New Roman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następująco:</w:t>
      </w:r>
    </w:p>
    <w:tbl>
      <w:tblPr>
        <w:tblStyle w:val="TableNormal"/>
        <w:tblW w:w="0" w:type="auto"/>
        <w:tblInd w:w="3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4628"/>
        <w:gridCol w:w="993"/>
        <w:gridCol w:w="994"/>
        <w:gridCol w:w="991"/>
        <w:gridCol w:w="991"/>
      </w:tblGrid>
      <w:tr w:rsidR="00E278FD" w:rsidRPr="00421A32">
        <w:trPr>
          <w:trHeight w:val="787"/>
        </w:trPr>
        <w:tc>
          <w:tcPr>
            <w:tcW w:w="451" w:type="dxa"/>
            <w:vMerge w:val="restart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E278FD">
            <w:pPr>
              <w:pStyle w:val="TableParagraph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ind w:left="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L.p.</w:t>
            </w:r>
          </w:p>
        </w:tc>
        <w:tc>
          <w:tcPr>
            <w:tcW w:w="4628" w:type="dxa"/>
            <w:vMerge w:val="restart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E278FD">
            <w:pPr>
              <w:pStyle w:val="TableParagraph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ind w:left="1537" w:right="15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Rodzaj odpadów</w:t>
            </w:r>
          </w:p>
        </w:tc>
        <w:tc>
          <w:tcPr>
            <w:tcW w:w="993" w:type="dxa"/>
            <w:vMerge w:val="restart"/>
          </w:tcPr>
          <w:p w:rsidR="00E278FD" w:rsidRPr="00421A32" w:rsidRDefault="00E278FD">
            <w:pPr>
              <w:pStyle w:val="TableParagraph"/>
              <w:spacing w:before="1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spacing w:line="254" w:lineRule="auto"/>
              <w:ind w:left="177" w:firstLine="1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 xml:space="preserve">Kod </w:t>
            </w:r>
            <w:r w:rsidRPr="00421A32">
              <w:rPr>
                <w:rFonts w:ascii="Times New Roman" w:hAnsi="Times New Roman" w:cs="Times New Roman"/>
                <w:b/>
                <w:w w:val="85"/>
                <w:sz w:val="24"/>
                <w:szCs w:val="24"/>
              </w:rPr>
              <w:t>odpadu</w:t>
            </w:r>
          </w:p>
        </w:tc>
        <w:tc>
          <w:tcPr>
            <w:tcW w:w="2976" w:type="dxa"/>
            <w:gridSpan w:val="3"/>
          </w:tcPr>
          <w:p w:rsidR="00E278FD" w:rsidRPr="00421A32" w:rsidRDefault="004C64F2">
            <w:pPr>
              <w:pStyle w:val="TableParagraph"/>
              <w:spacing w:before="25" w:line="254" w:lineRule="auto"/>
              <w:ind w:left="236" w:right="234"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85"/>
                <w:sz w:val="24"/>
                <w:szCs w:val="24"/>
              </w:rPr>
              <w:t xml:space="preserve">Cena za przyjęcie na instalację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odpadów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o</w:t>
            </w:r>
            <w:r w:rsidRPr="00421A32">
              <w:rPr>
                <w:rFonts w:ascii="Times New Roman" w:hAnsi="Times New Roman" w:cs="Times New Roman"/>
                <w:b/>
                <w:spacing w:val="-17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masie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jednego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 xml:space="preserve">Mg </w:t>
            </w: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(w</w:t>
            </w:r>
            <w:r w:rsidRPr="00421A32">
              <w:rPr>
                <w:rFonts w:ascii="Times New Roman" w:hAnsi="Times New Roman" w:cs="Times New Roman"/>
                <w:b/>
                <w:spacing w:val="-12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złotych)</w:t>
            </w:r>
          </w:p>
        </w:tc>
      </w:tr>
      <w:tr w:rsidR="00E278FD" w:rsidRPr="00421A32">
        <w:trPr>
          <w:trHeight w:val="299"/>
        </w:trPr>
        <w:tc>
          <w:tcPr>
            <w:tcW w:w="451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E278FD" w:rsidRPr="00421A32" w:rsidRDefault="004C64F2">
            <w:pPr>
              <w:pStyle w:val="TableParagraph"/>
              <w:spacing w:before="27"/>
              <w:ind w:left="230" w:right="2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7"/>
              <w:ind w:left="184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VAT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7"/>
              <w:ind w:left="189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1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3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3</w:t>
            </w:r>
          </w:p>
        </w:tc>
        <w:tc>
          <w:tcPr>
            <w:tcW w:w="994" w:type="dxa"/>
          </w:tcPr>
          <w:p w:rsidR="00E278FD" w:rsidRPr="00421A32" w:rsidRDefault="004C64F2">
            <w:pPr>
              <w:pStyle w:val="TableParagraph"/>
              <w:spacing w:before="23"/>
              <w:ind w:lef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5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6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3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7</w:t>
            </w: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1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3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zmieszane (niesegregowane) odpady komunalne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3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20 03 01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539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2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3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tworzywa sztuczne, opakowania z tworzyw sztucznych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3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15 01 02,</w:t>
            </w:r>
          </w:p>
          <w:p w:rsidR="00E278FD" w:rsidRPr="00421A32" w:rsidRDefault="004C64F2">
            <w:pPr>
              <w:pStyle w:val="TableParagraph"/>
              <w:spacing w:before="14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20 01 39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540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3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3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metale, opakowania z metali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3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15 01 04,</w:t>
            </w:r>
          </w:p>
          <w:p w:rsidR="00E278FD" w:rsidRPr="00421A32" w:rsidRDefault="004C64F2">
            <w:pPr>
              <w:pStyle w:val="TableParagraph"/>
              <w:spacing w:before="13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20 01 40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539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4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papier i tektura, opakowania z papieru i tektury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20 01 01,</w:t>
            </w:r>
          </w:p>
          <w:p w:rsidR="00E278FD" w:rsidRPr="00421A32" w:rsidRDefault="004C64F2">
            <w:pPr>
              <w:pStyle w:val="TableParagraph"/>
              <w:spacing w:before="15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15 01 01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539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5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szkło, opakowania ze szkła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20 01 02,</w:t>
            </w:r>
          </w:p>
          <w:p w:rsidR="00E278FD" w:rsidRPr="00421A32" w:rsidRDefault="004C64F2">
            <w:pPr>
              <w:pStyle w:val="TableParagraph"/>
              <w:spacing w:before="15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15 01 07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6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odpady wielkogabarytowe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20 03 07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7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16 01 03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8E5" w:rsidRPr="00421A32">
        <w:trPr>
          <w:trHeight w:val="539"/>
        </w:trPr>
        <w:tc>
          <w:tcPr>
            <w:tcW w:w="451" w:type="dxa"/>
          </w:tcPr>
          <w:p w:rsidR="001428E5" w:rsidRPr="00421A32" w:rsidRDefault="001428E5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lastRenderedPageBreak/>
              <w:t>8</w:t>
            </w:r>
          </w:p>
        </w:tc>
        <w:tc>
          <w:tcPr>
            <w:tcW w:w="4628" w:type="dxa"/>
          </w:tcPr>
          <w:p w:rsidR="001428E5" w:rsidRPr="00421A32" w:rsidRDefault="001428E5" w:rsidP="00825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 xml:space="preserve">zużyte urządzenia elektryczne i elektroniczne inne niż wymienione w 20 01 21 i 20 01 23, o kodach 20 01 35* i 20 01 36 oraz </w:t>
            </w:r>
            <w:r w:rsidRPr="00421A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Urządzenia zawierające freony </w:t>
            </w:r>
          </w:p>
        </w:tc>
        <w:tc>
          <w:tcPr>
            <w:tcW w:w="993" w:type="dxa"/>
          </w:tcPr>
          <w:p w:rsidR="001428E5" w:rsidRPr="00421A32" w:rsidRDefault="001428E5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20 01 35</w:t>
            </w:r>
          </w:p>
          <w:p w:rsidR="001428E5" w:rsidRPr="00421A32" w:rsidRDefault="001428E5">
            <w:pPr>
              <w:pStyle w:val="TableParagraph"/>
              <w:spacing w:before="15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20 01 23</w:t>
            </w:r>
          </w:p>
          <w:p w:rsidR="00216287" w:rsidRPr="00421A32" w:rsidRDefault="00216287">
            <w:pPr>
              <w:pStyle w:val="TableParagraph"/>
              <w:spacing w:before="15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20 01 36</w:t>
            </w:r>
          </w:p>
        </w:tc>
        <w:tc>
          <w:tcPr>
            <w:tcW w:w="994" w:type="dxa"/>
          </w:tcPr>
          <w:p w:rsidR="001428E5" w:rsidRPr="00421A32" w:rsidRDefault="001428E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1428E5" w:rsidRPr="00421A32" w:rsidRDefault="001428E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1428E5" w:rsidRPr="00421A32" w:rsidRDefault="001428E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78FD" w:rsidRPr="00421A32" w:rsidRDefault="00E278FD">
      <w:pPr>
        <w:rPr>
          <w:rFonts w:ascii="Times New Roman" w:hAnsi="Times New Roman" w:cs="Times New Roman"/>
          <w:sz w:val="24"/>
          <w:szCs w:val="24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E278FD">
      <w:pPr>
        <w:pStyle w:val="Tekstpodstawowy"/>
        <w:spacing w:before="7"/>
        <w:ind w:left="0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3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4628"/>
        <w:gridCol w:w="993"/>
        <w:gridCol w:w="994"/>
        <w:gridCol w:w="991"/>
        <w:gridCol w:w="991"/>
      </w:tblGrid>
      <w:tr w:rsidR="00E278FD" w:rsidRPr="00421A32">
        <w:trPr>
          <w:trHeight w:val="787"/>
        </w:trPr>
        <w:tc>
          <w:tcPr>
            <w:tcW w:w="451" w:type="dxa"/>
            <w:vMerge w:val="restart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E278FD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ind w:left="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L.p.</w:t>
            </w:r>
          </w:p>
        </w:tc>
        <w:tc>
          <w:tcPr>
            <w:tcW w:w="4628" w:type="dxa"/>
            <w:vMerge w:val="restart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E278FD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ind w:left="1537" w:right="15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Rodzaj odpadów</w:t>
            </w:r>
          </w:p>
        </w:tc>
        <w:tc>
          <w:tcPr>
            <w:tcW w:w="993" w:type="dxa"/>
            <w:vMerge w:val="restart"/>
          </w:tcPr>
          <w:p w:rsidR="00E278FD" w:rsidRPr="00421A32" w:rsidRDefault="00E278FD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spacing w:line="252" w:lineRule="auto"/>
              <w:ind w:left="177" w:firstLine="1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 xml:space="preserve">Kod </w:t>
            </w:r>
            <w:r w:rsidRPr="00421A32">
              <w:rPr>
                <w:rFonts w:ascii="Times New Roman" w:hAnsi="Times New Roman" w:cs="Times New Roman"/>
                <w:b/>
                <w:w w:val="85"/>
                <w:sz w:val="24"/>
                <w:szCs w:val="24"/>
              </w:rPr>
              <w:t>odpadu</w:t>
            </w:r>
          </w:p>
        </w:tc>
        <w:tc>
          <w:tcPr>
            <w:tcW w:w="2976" w:type="dxa"/>
            <w:gridSpan w:val="3"/>
          </w:tcPr>
          <w:p w:rsidR="00E278FD" w:rsidRPr="00421A32" w:rsidRDefault="004C64F2">
            <w:pPr>
              <w:pStyle w:val="TableParagraph"/>
              <w:spacing w:before="31" w:line="254" w:lineRule="auto"/>
              <w:ind w:left="236" w:right="234"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85"/>
                <w:sz w:val="24"/>
                <w:szCs w:val="24"/>
              </w:rPr>
              <w:t xml:space="preserve">Cena za przyjęcie na instalację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odpadów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o</w:t>
            </w:r>
            <w:r w:rsidRPr="00421A32">
              <w:rPr>
                <w:rFonts w:ascii="Times New Roman" w:hAnsi="Times New Roman" w:cs="Times New Roman"/>
                <w:b/>
                <w:spacing w:val="-17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masie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jednego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 xml:space="preserve">Mg </w:t>
            </w: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(w</w:t>
            </w:r>
            <w:r w:rsidRPr="00421A32">
              <w:rPr>
                <w:rFonts w:ascii="Times New Roman" w:hAnsi="Times New Roman" w:cs="Times New Roman"/>
                <w:b/>
                <w:spacing w:val="-12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złotych)</w:t>
            </w:r>
          </w:p>
        </w:tc>
      </w:tr>
      <w:tr w:rsidR="00E278FD" w:rsidRPr="00421A32">
        <w:trPr>
          <w:trHeight w:val="299"/>
        </w:trPr>
        <w:tc>
          <w:tcPr>
            <w:tcW w:w="451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E278FD" w:rsidRPr="00421A32" w:rsidRDefault="004C64F2">
            <w:pPr>
              <w:pStyle w:val="TableParagraph"/>
              <w:spacing w:before="33"/>
              <w:ind w:left="230" w:right="2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33"/>
              <w:ind w:left="184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VAT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33"/>
              <w:ind w:left="189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8"/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1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8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3</w:t>
            </w:r>
          </w:p>
        </w:tc>
        <w:tc>
          <w:tcPr>
            <w:tcW w:w="994" w:type="dxa"/>
          </w:tcPr>
          <w:p w:rsidR="00E278FD" w:rsidRPr="00421A32" w:rsidRDefault="004C64F2">
            <w:pPr>
              <w:pStyle w:val="TableParagraph"/>
              <w:spacing w:before="28"/>
              <w:ind w:lef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5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8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6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8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7</w:t>
            </w:r>
          </w:p>
        </w:tc>
      </w:tr>
      <w:tr w:rsidR="00CB6734" w:rsidRPr="00421A32">
        <w:trPr>
          <w:trHeight w:val="784"/>
        </w:trPr>
        <w:tc>
          <w:tcPr>
            <w:tcW w:w="451" w:type="dxa"/>
          </w:tcPr>
          <w:p w:rsidR="00CB6734" w:rsidRPr="00421A32" w:rsidRDefault="00CB6734">
            <w:pPr>
              <w:pStyle w:val="TableParagraph"/>
              <w:spacing w:before="28"/>
              <w:ind w:left="175"/>
              <w:rPr>
                <w:rFonts w:ascii="Times New Roman" w:hAnsi="Times New Roman" w:cs="Times New Roman"/>
                <w:w w:val="90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9.</w:t>
            </w:r>
          </w:p>
        </w:tc>
        <w:tc>
          <w:tcPr>
            <w:tcW w:w="4628" w:type="dxa"/>
          </w:tcPr>
          <w:p w:rsidR="00CB6734" w:rsidRPr="00421A32" w:rsidRDefault="00CB6734" w:rsidP="00CB6734">
            <w:pPr>
              <w:pStyle w:val="TableParagraph"/>
              <w:spacing w:before="28" w:line="254" w:lineRule="auto"/>
              <w:ind w:left="26" w:right="35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 xml:space="preserve">opakowania wielomateriałowe o kodach </w:t>
            </w:r>
          </w:p>
        </w:tc>
        <w:tc>
          <w:tcPr>
            <w:tcW w:w="993" w:type="dxa"/>
          </w:tcPr>
          <w:p w:rsidR="00CB6734" w:rsidRPr="00421A32" w:rsidRDefault="00CB6734">
            <w:pPr>
              <w:pStyle w:val="TableParagraph"/>
              <w:spacing w:before="28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15 01 05</w:t>
            </w:r>
          </w:p>
        </w:tc>
        <w:tc>
          <w:tcPr>
            <w:tcW w:w="994" w:type="dxa"/>
          </w:tcPr>
          <w:p w:rsidR="00CB6734" w:rsidRPr="00421A32" w:rsidRDefault="00CB6734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CB6734" w:rsidRPr="00421A32" w:rsidRDefault="00CB6734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CB6734" w:rsidRPr="00421A32" w:rsidRDefault="00CB6734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F7B5B" w:rsidRPr="00421A32">
        <w:trPr>
          <w:trHeight w:val="784"/>
        </w:trPr>
        <w:tc>
          <w:tcPr>
            <w:tcW w:w="451" w:type="dxa"/>
          </w:tcPr>
          <w:p w:rsidR="00E278FD" w:rsidRPr="00421A32" w:rsidRDefault="00CB6734">
            <w:pPr>
              <w:pStyle w:val="TableParagraph"/>
              <w:spacing w:before="28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10.</w:t>
            </w:r>
          </w:p>
        </w:tc>
        <w:tc>
          <w:tcPr>
            <w:tcW w:w="4628" w:type="dxa"/>
          </w:tcPr>
          <w:p w:rsidR="00E278FD" w:rsidRPr="00421A32" w:rsidRDefault="00CB6734" w:rsidP="00CB6734">
            <w:pPr>
              <w:pStyle w:val="TableParagraph"/>
              <w:spacing w:before="28" w:line="254" w:lineRule="auto"/>
              <w:ind w:left="26" w:right="3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Zmieszane lub wysegregowane odpady z betonu, gruzu ceglanego, odpadowych materiałów ceramicznych i elementów wyposażenia zawierające substancje niebezpieczne 17 01 06* oraz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 xml:space="preserve">zmieszane odpady z betonu, gruzu ceglanego,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odpadowych</w:t>
            </w:r>
            <w:r w:rsidRPr="00421A32">
              <w:rPr>
                <w:rFonts w:ascii="Times New Roman" w:hAnsi="Times New Roman" w:cs="Times New Roman"/>
                <w:spacing w:val="-24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materiałów</w:t>
            </w:r>
            <w:r w:rsidRPr="00421A32">
              <w:rPr>
                <w:rFonts w:ascii="Times New Roman" w:hAnsi="Times New Roman" w:cs="Times New Roman"/>
                <w:spacing w:val="-25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ceramicznych</w:t>
            </w:r>
            <w:r w:rsidRPr="00421A32">
              <w:rPr>
                <w:rFonts w:ascii="Times New Roman" w:hAnsi="Times New Roman" w:cs="Times New Roman"/>
                <w:spacing w:val="-24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i</w:t>
            </w:r>
            <w:r w:rsidRPr="00421A32">
              <w:rPr>
                <w:rFonts w:ascii="Times New Roman" w:hAnsi="Times New Roman" w:cs="Times New Roman"/>
                <w:spacing w:val="-24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elementów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wyposażenia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inne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niż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wymienione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421A32">
              <w:rPr>
                <w:rFonts w:ascii="Times New Roman" w:hAnsi="Times New Roman" w:cs="Times New Roman"/>
                <w:spacing w:val="-2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8"/>
              <w:ind w:left="2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17 01 07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F7B5B" w:rsidRPr="00421A32">
        <w:trPr>
          <w:trHeight w:val="539"/>
        </w:trPr>
        <w:tc>
          <w:tcPr>
            <w:tcW w:w="451" w:type="dxa"/>
          </w:tcPr>
          <w:p w:rsidR="00E278FD" w:rsidRPr="00421A32" w:rsidRDefault="00CB6734">
            <w:pPr>
              <w:pStyle w:val="TableParagraph"/>
              <w:spacing w:before="26"/>
              <w:ind w:left="124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6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6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20 02 01,</w:t>
            </w:r>
          </w:p>
          <w:p w:rsidR="00E278FD" w:rsidRPr="00421A32" w:rsidRDefault="004C64F2">
            <w:pPr>
              <w:pStyle w:val="TableParagraph"/>
              <w:spacing w:before="14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20 01 08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CB6734">
            <w:pPr>
              <w:pStyle w:val="TableParagraph"/>
              <w:spacing w:before="26"/>
              <w:ind w:left="124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6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leki inne niż wymienione w 20 01 31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6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20 01 32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E278FD" w:rsidRPr="00421A32" w:rsidRDefault="00E278FD">
      <w:pPr>
        <w:pStyle w:val="Tekstpodstawowy"/>
        <w:spacing w:before="10"/>
        <w:ind w:left="0"/>
        <w:rPr>
          <w:rFonts w:ascii="Times New Roman" w:hAnsi="Times New Roman" w:cs="Times New Roman"/>
          <w:color w:val="FF0000"/>
        </w:rPr>
      </w:pP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56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Wynagrodzenie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przekroczyć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………………………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zł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/brutto/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(słownie,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zł:</w:t>
      </w:r>
    </w:p>
    <w:p w:rsidR="00E278FD" w:rsidRPr="00421A32" w:rsidRDefault="004C64F2">
      <w:pPr>
        <w:pStyle w:val="Tekstpodstawowy"/>
        <w:spacing w:before="17"/>
        <w:ind w:left="49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………………………………………………………..) tj. ceny w ofercie Wykonawcy.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 w:line="254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0"/>
          <w:sz w:val="24"/>
          <w:szCs w:val="24"/>
        </w:rPr>
        <w:t>Wynagrodzenie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płatne</w:t>
      </w:r>
      <w:r w:rsidRPr="00421A32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będzie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po</w:t>
      </w:r>
      <w:r w:rsidRPr="00421A32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zakończeniu</w:t>
      </w:r>
      <w:r w:rsidRPr="00421A32">
        <w:rPr>
          <w:rFonts w:ascii="Times New Roman" w:hAnsi="Times New Roman" w:cs="Times New Roman"/>
          <w:spacing w:val="-5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danego</w:t>
      </w:r>
      <w:r w:rsidRPr="00421A32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miesiąca</w:t>
      </w:r>
      <w:r w:rsidRPr="00421A32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świadczenia</w:t>
      </w:r>
      <w:r w:rsidRPr="00421A32">
        <w:rPr>
          <w:rFonts w:ascii="Times New Roman" w:hAnsi="Times New Roman" w:cs="Times New Roman"/>
          <w:spacing w:val="-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usługi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podstawie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prawidłowo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wystawionych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faktur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VAT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rachunek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bankowy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wskazany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fakturze </w:t>
      </w:r>
      <w:r w:rsidRPr="00421A32">
        <w:rPr>
          <w:rFonts w:ascii="Times New Roman" w:hAnsi="Times New Roman" w:cs="Times New Roman"/>
          <w:sz w:val="24"/>
          <w:szCs w:val="24"/>
        </w:rPr>
        <w:t>VAT, z terminem płatności ……. dni od daty wpływu prawidłowo wystawionej faktury do Zamawiającego.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line="254" w:lineRule="auto"/>
        <w:ind w:right="119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Rozliczenie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pomiędzy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Stronami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wykonany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przedmiot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następować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będzie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miesięcznie, na podstawie faktury zatwierdzonej przez Zamawiającego i wystawionej przez Wykonawcę,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załączonymi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dokumentami,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których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4,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10,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potwierdzającymi </w:t>
      </w:r>
      <w:r w:rsidRPr="00421A32">
        <w:rPr>
          <w:rFonts w:ascii="Times New Roman" w:hAnsi="Times New Roman" w:cs="Times New Roman"/>
          <w:sz w:val="24"/>
          <w:szCs w:val="24"/>
        </w:rPr>
        <w:t>przyjęcie do instalacji odpadów. Niekompletność dokumentów rozliczeniowych stanowi podstawę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przyjęcia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faktury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4" w:line="254" w:lineRule="auto"/>
        <w:ind w:right="121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W przypadku wystawienia przez Wykonawcę faktury VAT niezgodnie z umową lub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obowiązującymi przepisami prawa, Zamawiający uprawniony jest do wstrzymania zapłaty wynagrodzenia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czasu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usunięcia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tej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niezgodności.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takim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jest zobowiązany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zapłaty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odsetek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ustawowych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okres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wstrzymania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dokonaniem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zapłaty </w:t>
      </w:r>
      <w:r w:rsidRPr="00421A32">
        <w:rPr>
          <w:rFonts w:ascii="Times New Roman" w:hAnsi="Times New Roman" w:cs="Times New Roman"/>
          <w:sz w:val="24"/>
          <w:szCs w:val="24"/>
        </w:rPr>
        <w:t>wynagrodzenia.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dzień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zapłaty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uznaje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dzień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obciążenia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rachunku</w:t>
      </w:r>
      <w:r w:rsidRPr="00421A32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bankowego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przewiduje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udzielania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zaliczek.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nieterminową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płatność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przysługują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odsetki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ustawowe.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 w:line="254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Wykonawca ma możliwość przesyłania drogą elektroniczną ustrukturyzowanej faktury elektronicznej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rozumieniu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elektronicznym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fakturowaniu.</w:t>
      </w:r>
    </w:p>
    <w:p w:rsidR="00E278FD" w:rsidRPr="00421A32" w:rsidRDefault="00E278FD">
      <w:pPr>
        <w:pStyle w:val="Tekstpodstawowy"/>
        <w:spacing w:before="5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spacing w:before="1"/>
        <w:ind w:left="4807" w:right="0"/>
        <w:jc w:val="left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</w:t>
      </w:r>
      <w:r w:rsidRPr="00421A32">
        <w:rPr>
          <w:rFonts w:ascii="Times New Roman" w:hAnsi="Times New Roman" w:cs="Times New Roman"/>
          <w:spacing w:val="-38"/>
        </w:rPr>
        <w:t xml:space="preserve"> </w:t>
      </w:r>
      <w:r w:rsidRPr="00421A32">
        <w:rPr>
          <w:rFonts w:ascii="Times New Roman" w:hAnsi="Times New Roman" w:cs="Times New Roman"/>
        </w:rPr>
        <w:t>8</w:t>
      </w: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19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0"/>
          <w:sz w:val="24"/>
          <w:szCs w:val="24"/>
        </w:rPr>
        <w:t>Wykonawca zapłaci Zamawiającemu kary</w:t>
      </w:r>
      <w:r w:rsidRPr="00421A32">
        <w:rPr>
          <w:rFonts w:ascii="Times New Roman" w:hAnsi="Times New Roman" w:cs="Times New Roman"/>
          <w:spacing w:val="48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umowne:</w:t>
      </w:r>
    </w:p>
    <w:p w:rsidR="00E278FD" w:rsidRPr="00421A32" w:rsidRDefault="004C64F2">
      <w:pPr>
        <w:pStyle w:val="Akapitzlist"/>
        <w:numPr>
          <w:ilvl w:val="0"/>
          <w:numId w:val="8"/>
        </w:numPr>
        <w:tabs>
          <w:tab w:val="left" w:pos="415"/>
        </w:tabs>
        <w:spacing w:before="81" w:line="254" w:lineRule="auto"/>
        <w:ind w:right="120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lastRenderedPageBreak/>
        <w:t>za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odstąpienie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przyczyn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leżących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stronie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–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wysokości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10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%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wynagrodzenia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brutto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określonego</w:t>
      </w:r>
      <w:r w:rsidRPr="00421A32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="00DF2F23" w:rsidRPr="00421A32">
        <w:rPr>
          <w:rFonts w:ascii="Times New Roman" w:hAnsi="Times New Roman" w:cs="Times New Roman"/>
          <w:sz w:val="24"/>
          <w:szCs w:val="24"/>
        </w:rPr>
        <w:t>7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4;</w:t>
      </w:r>
    </w:p>
    <w:p w:rsidR="00E278FD" w:rsidRPr="00421A32" w:rsidRDefault="004C64F2">
      <w:pPr>
        <w:pStyle w:val="Akapitzlist"/>
        <w:numPr>
          <w:ilvl w:val="0"/>
          <w:numId w:val="8"/>
        </w:numPr>
        <w:tabs>
          <w:tab w:val="left" w:pos="425"/>
        </w:tabs>
        <w:spacing w:before="69" w:line="254" w:lineRule="auto"/>
        <w:ind w:right="117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 przypadku niespełnienia przez wykonawcę lub podwykonawcę wymogu zatrudnienia osób wykonujących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trakcie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wysokości </w:t>
      </w:r>
      <w:r w:rsidRPr="00421A32">
        <w:rPr>
          <w:rFonts w:ascii="Times New Roman" w:hAnsi="Times New Roman" w:cs="Times New Roman"/>
          <w:sz w:val="24"/>
          <w:szCs w:val="24"/>
        </w:rPr>
        <w:t>500,00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zł,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każdorazowe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stwierdzenie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nieprawidłowości;</w:t>
      </w:r>
    </w:p>
    <w:p w:rsidR="00E278FD" w:rsidRPr="00421A32" w:rsidRDefault="004C64F2">
      <w:pPr>
        <w:pStyle w:val="Akapitzlist"/>
        <w:numPr>
          <w:ilvl w:val="0"/>
          <w:numId w:val="8"/>
        </w:numPr>
        <w:tabs>
          <w:tab w:val="left" w:pos="422"/>
        </w:tabs>
        <w:spacing w:before="65" w:line="256" w:lineRule="auto"/>
        <w:ind w:right="117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 przypadku odmowy lub braku przedstawienia dokumentów potwierdzających zatrudnienie przez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wymaganym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terminie,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wysokości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1000,00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zł,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każdorazowe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stwierdzenie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nieprawidłowości;</w:t>
      </w:r>
    </w:p>
    <w:p w:rsidR="00E278FD" w:rsidRPr="00421A32" w:rsidRDefault="004C64F2">
      <w:pPr>
        <w:pStyle w:val="Akapitzlist"/>
        <w:numPr>
          <w:ilvl w:val="0"/>
          <w:numId w:val="8"/>
        </w:numPr>
        <w:tabs>
          <w:tab w:val="left" w:pos="406"/>
        </w:tabs>
        <w:spacing w:before="60" w:line="254" w:lineRule="auto"/>
        <w:ind w:right="11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niedopełnienia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informowania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braku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możliwości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przyjęcia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na </w:t>
      </w:r>
      <w:r w:rsidRPr="00421A32">
        <w:rPr>
          <w:rFonts w:ascii="Times New Roman" w:hAnsi="Times New Roman" w:cs="Times New Roman"/>
          <w:sz w:val="24"/>
          <w:szCs w:val="24"/>
        </w:rPr>
        <w:t>RIPOK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ponownej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możliwości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przyjęcia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RIPOK,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4,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="00DF2F23" w:rsidRPr="00421A32">
        <w:rPr>
          <w:rFonts w:ascii="Times New Roman" w:hAnsi="Times New Roman" w:cs="Times New Roman"/>
          <w:sz w:val="24"/>
          <w:szCs w:val="24"/>
        </w:rPr>
        <w:t>4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– w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wysokości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1000,00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zł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każdy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taki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przypadek.</w:t>
      </w:r>
    </w:p>
    <w:p w:rsidR="00216287" w:rsidRPr="00421A32" w:rsidRDefault="00216287">
      <w:pPr>
        <w:spacing w:line="25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E278FD" w:rsidRPr="00421A32" w:rsidRDefault="00E278FD" w:rsidP="00216287">
      <w:pPr>
        <w:rPr>
          <w:rFonts w:ascii="Times New Roman" w:hAnsi="Times New Roman" w:cs="Times New Roman"/>
          <w:sz w:val="24"/>
          <w:szCs w:val="24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45" w:line="254" w:lineRule="auto"/>
        <w:ind w:right="12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lastRenderedPageBreak/>
        <w:t>Kary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umowne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określone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1,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pkt.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będzie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wpłacał</w:t>
      </w:r>
      <w:r w:rsidRPr="00421A3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rachunek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bankowy Zamawiającego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daty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wystąpienia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żądaniem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zapłaty.</w:t>
      </w: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65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potrąci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należne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kary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określone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1,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pkt.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2,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3,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4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wynagrodzenia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należnego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miesięcznych,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przedstawiając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pisemne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obliczenie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kar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umownych,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które pomniejszy wynagrodzenie. Jeżeli wynagrodzenie Wykonawcy jest niższe niż wyliczona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 potrącenia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kara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umowna,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zobowiązuje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tę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różnicę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dopłacić.</w:t>
      </w: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68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0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zastrzega</w:t>
      </w:r>
      <w:r w:rsidRPr="00421A32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sobie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prawo</w:t>
      </w:r>
      <w:r w:rsidRPr="00421A32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odszkodowania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uzupełniającego,</w:t>
      </w:r>
      <w:r w:rsidRPr="00421A32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przenoszącego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wysokość </w:t>
      </w:r>
      <w:r w:rsidRPr="00421A32">
        <w:rPr>
          <w:rFonts w:ascii="Times New Roman" w:hAnsi="Times New Roman" w:cs="Times New Roman"/>
          <w:sz w:val="24"/>
          <w:szCs w:val="24"/>
        </w:rPr>
        <w:t>kar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umownych,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dochodzonego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zasadach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ogólnych.</w:t>
      </w: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68" w:line="254" w:lineRule="auto"/>
        <w:ind w:right="12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zbywać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ani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przenosić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rzecz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trzecich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obowiązków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powstałych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związku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realizacją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niniejszej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bez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zgody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zamawiającego.</w:t>
      </w:r>
    </w:p>
    <w:p w:rsidR="00E278FD" w:rsidRPr="00421A32" w:rsidRDefault="00E278FD">
      <w:pPr>
        <w:pStyle w:val="Tekstpodstawowy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spacing w:before="1"/>
        <w:ind w:left="4807" w:right="0"/>
        <w:jc w:val="left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9</w:t>
      </w:r>
    </w:p>
    <w:p w:rsidR="00E278FD" w:rsidRPr="00421A32" w:rsidRDefault="00E278FD">
      <w:pPr>
        <w:pStyle w:val="Tekstpodstawowy"/>
        <w:spacing w:before="2"/>
        <w:ind w:left="0"/>
        <w:rPr>
          <w:rFonts w:ascii="Times New Roman" w:hAnsi="Times New Roman" w:cs="Times New Roman"/>
          <w:b/>
        </w:rPr>
      </w:pPr>
    </w:p>
    <w:p w:rsidR="00E278FD" w:rsidRPr="00421A32" w:rsidRDefault="004C64F2">
      <w:pPr>
        <w:pStyle w:val="Akapitzlist"/>
        <w:numPr>
          <w:ilvl w:val="0"/>
          <w:numId w:val="7"/>
        </w:numPr>
        <w:tabs>
          <w:tab w:val="left" w:pos="403"/>
        </w:tabs>
        <w:spacing w:before="0" w:line="254" w:lineRule="auto"/>
        <w:ind w:right="12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przysługuje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prawo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odstąpienia</w:t>
      </w:r>
      <w:r w:rsidRPr="00421A32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razie</w:t>
      </w:r>
      <w:r w:rsidRPr="00421A32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zaistnienia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istotnej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zmiany okoliczności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powodującej,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że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wykonanie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leży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interesie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publicznym,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czego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można było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przewidzieć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chwili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zawarcia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umowy.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Odstąpienie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tym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nastąpić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30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powzięcia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wiadomości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powyższych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okolicznościach.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związku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tym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żądać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wyłącznie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wynagrodzenia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należnego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tytułu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wykonania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części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umowy.</w:t>
      </w:r>
    </w:p>
    <w:p w:rsidR="00E278FD" w:rsidRPr="00421A32" w:rsidRDefault="004C64F2">
      <w:pPr>
        <w:pStyle w:val="Akapitzlist"/>
        <w:numPr>
          <w:ilvl w:val="0"/>
          <w:numId w:val="7"/>
        </w:numPr>
        <w:tabs>
          <w:tab w:val="left" w:pos="379"/>
        </w:tabs>
        <w:spacing w:before="66" w:line="254" w:lineRule="auto"/>
        <w:ind w:right="120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wypowiedzieć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bez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zachowania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terminu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wypowiedzenia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umowę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 niepodjęcia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obowiązków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objętych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niniejszą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umową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bez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uzasadnionych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przyczyn lub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przerwania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ich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wykonywania,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przerwa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trwała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dłużej</w:t>
      </w:r>
      <w:r w:rsidRPr="00421A32">
        <w:rPr>
          <w:rFonts w:ascii="Times New Roman" w:hAnsi="Times New Roman" w:cs="Times New Roman"/>
          <w:spacing w:val="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dni.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Odstąpienie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tym przypadku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="00FD7549"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="00FD7549"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nastąpić</w:t>
      </w:r>
      <w:r w:rsidRPr="00421A32">
        <w:rPr>
          <w:rFonts w:ascii="Times New Roman" w:hAnsi="Times New Roman" w:cs="Times New Roman"/>
          <w:spacing w:val="-5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5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30</w:t>
      </w:r>
      <w:r w:rsidRPr="00421A32">
        <w:rPr>
          <w:rFonts w:ascii="Times New Roman" w:hAnsi="Times New Roman" w:cs="Times New Roman"/>
          <w:spacing w:val="-4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powzięcia</w:t>
      </w:r>
      <w:r w:rsidRPr="00421A32">
        <w:rPr>
          <w:rFonts w:ascii="Times New Roman" w:hAnsi="Times New Roman" w:cs="Times New Roman"/>
          <w:spacing w:val="-5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wiadomości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4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powyższych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okolicznościach.</w:t>
      </w:r>
    </w:p>
    <w:p w:rsidR="00E278FD" w:rsidRPr="00421A32" w:rsidRDefault="004C64F2">
      <w:pPr>
        <w:pStyle w:val="Akapitzlist"/>
        <w:numPr>
          <w:ilvl w:val="0"/>
          <w:numId w:val="7"/>
        </w:numPr>
        <w:tabs>
          <w:tab w:val="left" w:pos="456"/>
        </w:tabs>
        <w:spacing w:before="68" w:line="254" w:lineRule="auto"/>
        <w:ind w:right="126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Wypowiedzenie umowy i odstąpienie od umowy musi nastąpić na piśmie pod rygorem nieważności oraz zawierać</w:t>
      </w:r>
      <w:r w:rsidRPr="00421A32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uzasadnienie.</w:t>
      </w:r>
    </w:p>
    <w:p w:rsidR="00E278FD" w:rsidRPr="00421A32" w:rsidRDefault="00E278FD">
      <w:pPr>
        <w:pStyle w:val="Tekstpodstawowy"/>
        <w:spacing w:before="4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spacing w:before="1"/>
        <w:ind w:left="4747" w:right="0"/>
        <w:jc w:val="left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10</w:t>
      </w:r>
    </w:p>
    <w:p w:rsidR="00E278FD" w:rsidRPr="00421A32" w:rsidRDefault="004C64F2">
      <w:pPr>
        <w:pStyle w:val="Akapitzlist"/>
        <w:numPr>
          <w:ilvl w:val="0"/>
          <w:numId w:val="6"/>
        </w:numPr>
        <w:tabs>
          <w:tab w:val="left" w:pos="321"/>
        </w:tabs>
        <w:spacing w:before="136" w:line="254" w:lineRule="auto"/>
        <w:ind w:right="11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przewiduje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możliwość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dokonania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zmian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postanowień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zawartej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stosunku do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treści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oferty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której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dokonano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wyboru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określa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następujące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warunki </w:t>
      </w:r>
      <w:r w:rsidRPr="00421A32">
        <w:rPr>
          <w:rFonts w:ascii="Times New Roman" w:hAnsi="Times New Roman" w:cs="Times New Roman"/>
          <w:sz w:val="24"/>
          <w:szCs w:val="24"/>
        </w:rPr>
        <w:t>takich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zmian:</w:t>
      </w:r>
    </w:p>
    <w:p w:rsidR="00E278FD" w:rsidRPr="00421A32" w:rsidRDefault="004C64F2">
      <w:pPr>
        <w:pStyle w:val="Tekstpodstawowy"/>
        <w:spacing w:before="121" w:line="254" w:lineRule="auto"/>
        <w:ind w:right="129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1)w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przypadku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wystąpienia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konieczności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wprowadzenia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zmian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dotyczących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spacing w:val="-2"/>
          <w:w w:val="95"/>
        </w:rPr>
        <w:t>danych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</w:rPr>
        <w:t>stron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spacing w:val="-4"/>
          <w:w w:val="95"/>
        </w:rPr>
        <w:t>umowy,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w </w:t>
      </w:r>
      <w:r w:rsidRPr="00421A32">
        <w:rPr>
          <w:rFonts w:ascii="Times New Roman" w:hAnsi="Times New Roman" w:cs="Times New Roman"/>
        </w:rPr>
        <w:t>tym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teleadresowe,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nazwie</w:t>
      </w:r>
      <w:r w:rsidRPr="00421A32">
        <w:rPr>
          <w:rFonts w:ascii="Times New Roman" w:hAnsi="Times New Roman" w:cs="Times New Roman"/>
          <w:spacing w:val="-18"/>
        </w:rPr>
        <w:t xml:space="preserve"> </w:t>
      </w:r>
      <w:r w:rsidRPr="00421A32">
        <w:rPr>
          <w:rFonts w:ascii="Times New Roman" w:hAnsi="Times New Roman" w:cs="Times New Roman"/>
        </w:rPr>
        <w:t>firmy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itp.</w:t>
      </w:r>
    </w:p>
    <w:p w:rsidR="00E278FD" w:rsidRPr="00421A32" w:rsidRDefault="004C64F2">
      <w:pPr>
        <w:pStyle w:val="Akapitzlist"/>
        <w:numPr>
          <w:ilvl w:val="0"/>
          <w:numId w:val="5"/>
        </w:numPr>
        <w:tabs>
          <w:tab w:val="left" w:pos="333"/>
        </w:tabs>
        <w:spacing w:before="121" w:line="254" w:lineRule="auto"/>
        <w:ind w:right="124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zmiany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powszechnie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obowiązujących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przepisów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prawa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zakresie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mającym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wpływ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realizację </w:t>
      </w:r>
      <w:r w:rsidRPr="00421A32">
        <w:rPr>
          <w:rFonts w:ascii="Times New Roman" w:hAnsi="Times New Roman" w:cs="Times New Roman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>Umowy,</w:t>
      </w:r>
    </w:p>
    <w:p w:rsidR="00E278FD" w:rsidRPr="00421A32" w:rsidRDefault="004C64F2">
      <w:pPr>
        <w:pStyle w:val="Akapitzlist"/>
        <w:numPr>
          <w:ilvl w:val="0"/>
          <w:numId w:val="5"/>
        </w:numPr>
        <w:tabs>
          <w:tab w:val="left" w:pos="333"/>
        </w:tabs>
        <w:spacing w:before="120" w:line="256" w:lineRule="auto"/>
        <w:ind w:right="125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wystąpienie okoliczności uzasadniających dokonanie zmian w zakresie sposobu wykonania </w:t>
      </w:r>
      <w:r w:rsidRPr="00421A32">
        <w:rPr>
          <w:rFonts w:ascii="Times New Roman" w:hAnsi="Times New Roman" w:cs="Times New Roman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Zamówienia,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jeśli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zmiany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są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korzystne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dla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Zamawiającego.</w:t>
      </w:r>
    </w:p>
    <w:p w:rsidR="00E278FD" w:rsidRPr="00421A32" w:rsidRDefault="004C64F2">
      <w:pPr>
        <w:pStyle w:val="Akapitzlist"/>
        <w:numPr>
          <w:ilvl w:val="0"/>
          <w:numId w:val="5"/>
        </w:numPr>
        <w:tabs>
          <w:tab w:val="left" w:pos="333"/>
        </w:tabs>
        <w:spacing w:before="118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4"/>
          <w:w w:val="95"/>
          <w:sz w:val="24"/>
          <w:szCs w:val="24"/>
        </w:rPr>
        <w:t>Termin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przypadku:</w:t>
      </w:r>
    </w:p>
    <w:p w:rsidR="00E278FD" w:rsidRPr="00421A32" w:rsidRDefault="004C64F2">
      <w:pPr>
        <w:pStyle w:val="Tekstpodstawowy"/>
        <w:spacing w:before="137" w:line="254" w:lineRule="auto"/>
        <w:ind w:right="121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 xml:space="preserve">a)wystąpienia okoliczności niezależnych od </w:t>
      </w:r>
      <w:r w:rsidRPr="00421A32">
        <w:rPr>
          <w:rFonts w:ascii="Times New Roman" w:hAnsi="Times New Roman" w:cs="Times New Roman"/>
          <w:spacing w:val="-3"/>
          <w:w w:val="95"/>
        </w:rPr>
        <w:t xml:space="preserve">Wykonawcy </w:t>
      </w:r>
      <w:r w:rsidRPr="00421A32">
        <w:rPr>
          <w:rFonts w:ascii="Times New Roman" w:hAnsi="Times New Roman" w:cs="Times New Roman"/>
          <w:w w:val="95"/>
        </w:rPr>
        <w:t>przy zachowaniu przez niego należytej staranności,</w:t>
      </w:r>
      <w:r w:rsidRPr="00421A32">
        <w:rPr>
          <w:rFonts w:ascii="Times New Roman" w:hAnsi="Times New Roman" w:cs="Times New Roman"/>
          <w:spacing w:val="-4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skutkujących</w:t>
      </w:r>
      <w:r w:rsidRPr="00421A32">
        <w:rPr>
          <w:rFonts w:ascii="Times New Roman" w:hAnsi="Times New Roman" w:cs="Times New Roman"/>
          <w:spacing w:val="-4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niemożnością</w:t>
      </w:r>
      <w:r w:rsidRPr="00421A32">
        <w:rPr>
          <w:rFonts w:ascii="Times New Roman" w:hAnsi="Times New Roman" w:cs="Times New Roman"/>
          <w:spacing w:val="-4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dotrzymania</w:t>
      </w:r>
      <w:r w:rsidRPr="00421A32">
        <w:rPr>
          <w:rFonts w:ascii="Times New Roman" w:hAnsi="Times New Roman" w:cs="Times New Roman"/>
          <w:spacing w:val="-4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terminu</w:t>
      </w:r>
      <w:r w:rsidRPr="00421A32">
        <w:rPr>
          <w:rFonts w:ascii="Times New Roman" w:hAnsi="Times New Roman" w:cs="Times New Roman"/>
          <w:spacing w:val="-4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realizacji</w:t>
      </w:r>
      <w:r w:rsidRPr="00421A32">
        <w:rPr>
          <w:rFonts w:ascii="Times New Roman" w:hAnsi="Times New Roman" w:cs="Times New Roman"/>
          <w:spacing w:val="-2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przedmiotu</w:t>
      </w:r>
      <w:r w:rsidRPr="00421A32">
        <w:rPr>
          <w:rFonts w:ascii="Times New Roman" w:hAnsi="Times New Roman" w:cs="Times New Roman"/>
          <w:spacing w:val="-4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zamówienia.</w:t>
      </w:r>
      <w:r w:rsidRPr="00421A32">
        <w:rPr>
          <w:rFonts w:ascii="Times New Roman" w:hAnsi="Times New Roman" w:cs="Times New Roman"/>
          <w:spacing w:val="-4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W </w:t>
      </w:r>
      <w:r w:rsidRPr="00421A32">
        <w:rPr>
          <w:rFonts w:ascii="Times New Roman" w:hAnsi="Times New Roman" w:cs="Times New Roman"/>
        </w:rPr>
        <w:t>przypadku</w:t>
      </w:r>
      <w:r w:rsidRPr="00421A32">
        <w:rPr>
          <w:rFonts w:ascii="Times New Roman" w:hAnsi="Times New Roman" w:cs="Times New Roman"/>
          <w:spacing w:val="-36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36"/>
        </w:rPr>
        <w:t xml:space="preserve"> </w:t>
      </w:r>
      <w:r w:rsidRPr="00421A32">
        <w:rPr>
          <w:rFonts w:ascii="Times New Roman" w:hAnsi="Times New Roman" w:cs="Times New Roman"/>
        </w:rPr>
        <w:t>terminu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realizacji</w:t>
      </w:r>
      <w:r w:rsidRPr="00421A32">
        <w:rPr>
          <w:rFonts w:ascii="Times New Roman" w:hAnsi="Times New Roman" w:cs="Times New Roman"/>
          <w:spacing w:val="-36"/>
        </w:rPr>
        <w:t xml:space="preserve"> </w:t>
      </w:r>
      <w:r w:rsidRPr="00421A32">
        <w:rPr>
          <w:rFonts w:ascii="Times New Roman" w:hAnsi="Times New Roman" w:cs="Times New Roman"/>
        </w:rPr>
        <w:t>przedmiotu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  <w:spacing w:val="-4"/>
        </w:rPr>
        <w:t>umowy,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termin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ten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  <w:spacing w:val="-4"/>
        </w:rPr>
        <w:t>może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ulec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przedłużeniu</w:t>
      </w:r>
      <w:r w:rsidRPr="00421A32">
        <w:rPr>
          <w:rFonts w:ascii="Times New Roman" w:hAnsi="Times New Roman" w:cs="Times New Roman"/>
          <w:spacing w:val="-36"/>
        </w:rPr>
        <w:t xml:space="preserve"> </w:t>
      </w:r>
      <w:r w:rsidRPr="00421A32">
        <w:rPr>
          <w:rFonts w:ascii="Times New Roman" w:hAnsi="Times New Roman" w:cs="Times New Roman"/>
        </w:rPr>
        <w:t>nie dłużej</w:t>
      </w:r>
      <w:r w:rsidRPr="00421A32">
        <w:rPr>
          <w:rFonts w:ascii="Times New Roman" w:hAnsi="Times New Roman" w:cs="Times New Roman"/>
          <w:spacing w:val="-19"/>
        </w:rPr>
        <w:t xml:space="preserve"> </w:t>
      </w:r>
      <w:r w:rsidRPr="00421A32">
        <w:rPr>
          <w:rFonts w:ascii="Times New Roman" w:hAnsi="Times New Roman" w:cs="Times New Roman"/>
        </w:rPr>
        <w:t>jednak,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niż</w:t>
      </w:r>
      <w:r w:rsidRPr="00421A32">
        <w:rPr>
          <w:rFonts w:ascii="Times New Roman" w:hAnsi="Times New Roman" w:cs="Times New Roman"/>
          <w:spacing w:val="-18"/>
        </w:rPr>
        <w:t xml:space="preserve"> </w:t>
      </w:r>
      <w:r w:rsidRPr="00421A32">
        <w:rPr>
          <w:rFonts w:ascii="Times New Roman" w:hAnsi="Times New Roman" w:cs="Times New Roman"/>
        </w:rPr>
        <w:t>o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czas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trwania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tych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okoliczności.</w:t>
      </w:r>
    </w:p>
    <w:p w:rsidR="00216287" w:rsidRPr="00421A32" w:rsidRDefault="004C64F2" w:rsidP="00216287">
      <w:pPr>
        <w:pStyle w:val="Tekstpodstawowy"/>
        <w:spacing w:before="121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spacing w:val="-3"/>
          <w:w w:val="95"/>
        </w:rPr>
        <w:t>6)Wysokość</w:t>
      </w:r>
      <w:r w:rsidRPr="00421A32">
        <w:rPr>
          <w:rFonts w:ascii="Times New Roman" w:hAnsi="Times New Roman" w:cs="Times New Roman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ceny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ryczałtowej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brutto</w:t>
      </w:r>
      <w:r w:rsidRPr="00421A32">
        <w:rPr>
          <w:rFonts w:ascii="Times New Roman" w:hAnsi="Times New Roman" w:cs="Times New Roman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przypadku:</w:t>
      </w: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E278FD" w:rsidRPr="00421A32" w:rsidRDefault="00E278FD" w:rsidP="00216287">
      <w:pPr>
        <w:rPr>
          <w:rFonts w:ascii="Times New Roman" w:hAnsi="Times New Roman" w:cs="Times New Roman"/>
          <w:sz w:val="24"/>
          <w:szCs w:val="24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4C64F2">
      <w:pPr>
        <w:pStyle w:val="Tekstpodstawowy"/>
        <w:spacing w:before="45" w:line="254" w:lineRule="auto"/>
        <w:ind w:right="118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lastRenderedPageBreak/>
        <w:t>a)zmiany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  <w:spacing w:val="-3"/>
        </w:rPr>
        <w:t>stawki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podatku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  <w:spacing w:val="-11"/>
        </w:rPr>
        <w:t>VAT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dla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usług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objętych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przedmiotem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zamówienia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trakcie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realizacji przedmiotu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  <w:spacing w:val="-4"/>
        </w:rPr>
        <w:t>umowy,</w:t>
      </w:r>
      <w:r w:rsidRPr="00421A32">
        <w:rPr>
          <w:rFonts w:ascii="Times New Roman" w:hAnsi="Times New Roman" w:cs="Times New Roman"/>
          <w:spacing w:val="-21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23"/>
        </w:rPr>
        <w:t xml:space="preserve"> </w:t>
      </w:r>
      <w:r w:rsidRPr="00421A32">
        <w:rPr>
          <w:rFonts w:ascii="Times New Roman" w:hAnsi="Times New Roman" w:cs="Times New Roman"/>
        </w:rPr>
        <w:t>takim</w:t>
      </w:r>
      <w:r w:rsidRPr="00421A32">
        <w:rPr>
          <w:rFonts w:ascii="Times New Roman" w:hAnsi="Times New Roman" w:cs="Times New Roman"/>
          <w:spacing w:val="-21"/>
        </w:rPr>
        <w:t xml:space="preserve"> </w:t>
      </w:r>
      <w:r w:rsidRPr="00421A32">
        <w:rPr>
          <w:rFonts w:ascii="Times New Roman" w:hAnsi="Times New Roman" w:cs="Times New Roman"/>
        </w:rPr>
        <w:t>przypadku</w:t>
      </w:r>
      <w:r w:rsidRPr="00421A32">
        <w:rPr>
          <w:rFonts w:ascii="Times New Roman" w:hAnsi="Times New Roman" w:cs="Times New Roman"/>
          <w:spacing w:val="-22"/>
        </w:rPr>
        <w:t xml:space="preserve"> </w:t>
      </w:r>
      <w:r w:rsidRPr="00421A32">
        <w:rPr>
          <w:rFonts w:ascii="Times New Roman" w:hAnsi="Times New Roman" w:cs="Times New Roman"/>
          <w:spacing w:val="-3"/>
        </w:rPr>
        <w:t>strony</w:t>
      </w:r>
      <w:r w:rsidRPr="00421A32">
        <w:rPr>
          <w:rFonts w:ascii="Times New Roman" w:hAnsi="Times New Roman" w:cs="Times New Roman"/>
          <w:spacing w:val="-22"/>
        </w:rPr>
        <w:t xml:space="preserve"> </w:t>
      </w:r>
      <w:r w:rsidRPr="00421A32">
        <w:rPr>
          <w:rFonts w:ascii="Times New Roman" w:hAnsi="Times New Roman" w:cs="Times New Roman"/>
        </w:rPr>
        <w:t>dokonają</w:t>
      </w:r>
      <w:r w:rsidRPr="00421A32">
        <w:rPr>
          <w:rFonts w:ascii="Times New Roman" w:hAnsi="Times New Roman" w:cs="Times New Roman"/>
          <w:spacing w:val="-23"/>
        </w:rPr>
        <w:t xml:space="preserve"> </w:t>
      </w:r>
      <w:r w:rsidRPr="00421A32">
        <w:rPr>
          <w:rFonts w:ascii="Times New Roman" w:hAnsi="Times New Roman" w:cs="Times New Roman"/>
        </w:rPr>
        <w:t>odpowiedniej</w:t>
      </w:r>
      <w:r w:rsidRPr="00421A32">
        <w:rPr>
          <w:rFonts w:ascii="Times New Roman" w:hAnsi="Times New Roman" w:cs="Times New Roman"/>
          <w:spacing w:val="-22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22"/>
        </w:rPr>
        <w:t xml:space="preserve"> </w:t>
      </w:r>
      <w:r w:rsidRPr="00421A32">
        <w:rPr>
          <w:rFonts w:ascii="Times New Roman" w:hAnsi="Times New Roman" w:cs="Times New Roman"/>
        </w:rPr>
        <w:t>wynagrodzenia brutto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–</w:t>
      </w:r>
      <w:r w:rsidRPr="00421A32">
        <w:rPr>
          <w:rFonts w:ascii="Times New Roman" w:hAnsi="Times New Roman" w:cs="Times New Roman"/>
          <w:spacing w:val="-34"/>
        </w:rPr>
        <w:t xml:space="preserve"> </w:t>
      </w:r>
      <w:r w:rsidRPr="00421A32">
        <w:rPr>
          <w:rFonts w:ascii="Times New Roman" w:hAnsi="Times New Roman" w:cs="Times New Roman"/>
        </w:rPr>
        <w:t>dotyczy</w:t>
      </w:r>
      <w:r w:rsidRPr="00421A32">
        <w:rPr>
          <w:rFonts w:ascii="Times New Roman" w:hAnsi="Times New Roman" w:cs="Times New Roman"/>
          <w:spacing w:val="1"/>
        </w:rPr>
        <w:t xml:space="preserve"> </w:t>
      </w:r>
      <w:r w:rsidRPr="00421A32">
        <w:rPr>
          <w:rFonts w:ascii="Times New Roman" w:hAnsi="Times New Roman" w:cs="Times New Roman"/>
        </w:rPr>
        <w:t>to</w:t>
      </w:r>
      <w:r w:rsidRPr="00421A32">
        <w:rPr>
          <w:rFonts w:ascii="Times New Roman" w:hAnsi="Times New Roman" w:cs="Times New Roman"/>
          <w:spacing w:val="-34"/>
        </w:rPr>
        <w:t xml:space="preserve"> </w:t>
      </w:r>
      <w:r w:rsidRPr="00421A32">
        <w:rPr>
          <w:rFonts w:ascii="Times New Roman" w:hAnsi="Times New Roman" w:cs="Times New Roman"/>
        </w:rPr>
        <w:t>części</w:t>
      </w:r>
      <w:r w:rsidRPr="00421A32">
        <w:rPr>
          <w:rFonts w:ascii="Times New Roman" w:hAnsi="Times New Roman" w:cs="Times New Roman"/>
          <w:spacing w:val="2"/>
        </w:rPr>
        <w:t xml:space="preserve"> </w:t>
      </w:r>
      <w:r w:rsidRPr="00421A32">
        <w:rPr>
          <w:rFonts w:ascii="Times New Roman" w:hAnsi="Times New Roman" w:cs="Times New Roman"/>
        </w:rPr>
        <w:t>wynagrodzenia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za</w:t>
      </w:r>
      <w:r w:rsidRPr="00421A32">
        <w:rPr>
          <w:rFonts w:ascii="Times New Roman" w:hAnsi="Times New Roman" w:cs="Times New Roman"/>
          <w:spacing w:val="-34"/>
        </w:rPr>
        <w:t xml:space="preserve"> </w:t>
      </w:r>
      <w:r w:rsidRPr="00421A32">
        <w:rPr>
          <w:rFonts w:ascii="Times New Roman" w:hAnsi="Times New Roman" w:cs="Times New Roman"/>
        </w:rPr>
        <w:t>usługi,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których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dniu</w:t>
      </w:r>
      <w:r w:rsidRPr="00421A32">
        <w:rPr>
          <w:rFonts w:ascii="Times New Roman" w:hAnsi="Times New Roman" w:cs="Times New Roman"/>
          <w:spacing w:val="-34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32"/>
        </w:rPr>
        <w:t xml:space="preserve"> </w:t>
      </w:r>
      <w:r w:rsidRPr="00421A32">
        <w:rPr>
          <w:rFonts w:ascii="Times New Roman" w:hAnsi="Times New Roman" w:cs="Times New Roman"/>
          <w:spacing w:val="-3"/>
        </w:rPr>
        <w:t>stawki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podatku</w:t>
      </w:r>
      <w:r w:rsidRPr="00421A32">
        <w:rPr>
          <w:rFonts w:ascii="Times New Roman" w:hAnsi="Times New Roman" w:cs="Times New Roman"/>
          <w:spacing w:val="-32"/>
        </w:rPr>
        <w:t xml:space="preserve"> </w:t>
      </w:r>
      <w:r w:rsidRPr="00421A32">
        <w:rPr>
          <w:rFonts w:ascii="Times New Roman" w:hAnsi="Times New Roman" w:cs="Times New Roman"/>
          <w:spacing w:val="-11"/>
        </w:rPr>
        <w:t xml:space="preserve">VAT </w:t>
      </w:r>
      <w:r w:rsidRPr="00421A32">
        <w:rPr>
          <w:rFonts w:ascii="Times New Roman" w:hAnsi="Times New Roman" w:cs="Times New Roman"/>
          <w:spacing w:val="-3"/>
        </w:rPr>
        <w:t xml:space="preserve">jeszcze </w:t>
      </w:r>
      <w:r w:rsidRPr="00421A32">
        <w:rPr>
          <w:rFonts w:ascii="Times New Roman" w:hAnsi="Times New Roman" w:cs="Times New Roman"/>
        </w:rPr>
        <w:t>nie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wykonano.</w:t>
      </w:r>
    </w:p>
    <w:p w:rsidR="00E278FD" w:rsidRPr="00421A32" w:rsidRDefault="004C64F2">
      <w:pPr>
        <w:pStyle w:val="Akapitzlist"/>
        <w:numPr>
          <w:ilvl w:val="0"/>
          <w:numId w:val="6"/>
        </w:numPr>
        <w:tabs>
          <w:tab w:val="left" w:pos="321"/>
        </w:tabs>
        <w:spacing w:before="121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Powyższe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postanowienia stanowią katalog zmian, na które Zamawiający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może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wyrazić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zgodę, </w:t>
      </w:r>
      <w:r w:rsidRPr="00421A32">
        <w:rPr>
          <w:rFonts w:ascii="Times New Roman" w:hAnsi="Times New Roman" w:cs="Times New Roman"/>
          <w:sz w:val="24"/>
          <w:szCs w:val="24"/>
        </w:rPr>
        <w:t>jednocześnie</w:t>
      </w:r>
      <w:r w:rsidRPr="00421A32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stanowią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one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zobowiązania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ich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wprowadzenie.</w:t>
      </w:r>
    </w:p>
    <w:p w:rsidR="00E278FD" w:rsidRPr="00421A32" w:rsidRDefault="00E278FD">
      <w:pPr>
        <w:pStyle w:val="Tekstpodstawowy"/>
        <w:spacing w:before="5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11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01"/>
        </w:tabs>
        <w:spacing w:before="137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powierzyć,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ofertą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Wykonawcy,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wykonanie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części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usługi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usług</w:t>
      </w:r>
    </w:p>
    <w:p w:rsidR="00E278FD" w:rsidRPr="00421A32" w:rsidRDefault="004C64F2">
      <w:pPr>
        <w:pStyle w:val="Tekstpodstawowy"/>
        <w:spacing w:before="17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Podwykonawcom pod warunkiem, że posiadają oni kwalifikacje do ich wykonania.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96"/>
        </w:tabs>
        <w:spacing w:before="137" w:line="254" w:lineRule="auto"/>
        <w:ind w:right="119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zwraca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wnioskiem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wyrażenie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zgody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Podwykonawcę, </w:t>
      </w:r>
      <w:r w:rsidRPr="00421A32">
        <w:rPr>
          <w:rFonts w:ascii="Times New Roman" w:hAnsi="Times New Roman" w:cs="Times New Roman"/>
          <w:sz w:val="24"/>
          <w:szCs w:val="24"/>
        </w:rPr>
        <w:t>który będzie uczestniczył w realizacji przedmiotu umowy. Wraz z wnioskiem Wykonawca przedstawia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umowę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jej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projekt.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20"/>
        </w:tabs>
        <w:spacing w:before="124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Zamawiający może zażądać od Wykonawcy przedstawienia dokumentów potwierdzających </w:t>
      </w:r>
      <w:r w:rsidRPr="00421A32">
        <w:rPr>
          <w:rFonts w:ascii="Times New Roman" w:hAnsi="Times New Roman" w:cs="Times New Roman"/>
          <w:sz w:val="24"/>
          <w:szCs w:val="24"/>
        </w:rPr>
        <w:t>kwalifikacje podwykonawcy. Zamawiający wyznacza termin na dostarczenie powyższych dokumentów,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ten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jednak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być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krótszy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3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94"/>
        </w:tabs>
        <w:spacing w:before="121" w:line="254" w:lineRule="auto"/>
        <w:ind w:right="13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otrzymania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wniosku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zgłosić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sprzeciw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zastrzeżenia </w:t>
      </w:r>
      <w:r w:rsidRPr="00421A32">
        <w:rPr>
          <w:rFonts w:ascii="Times New Roman" w:hAnsi="Times New Roman" w:cs="Times New Roman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żądać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zmiany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wskazanego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Podwykonawcy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podaniem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uzasadnienia.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39"/>
        </w:tabs>
        <w:spacing w:before="120" w:line="254" w:lineRule="auto"/>
        <w:ind w:right="11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Jeżeli</w:t>
      </w:r>
      <w:r w:rsidRPr="00421A3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przedstawienia</w:t>
      </w:r>
      <w:r w:rsidRPr="00421A3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mu</w:t>
      </w:r>
      <w:r w:rsidRPr="00421A3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z Podwykonawcą lub jej projektu wraz z częścią dokumentacji dotyczącą wykonania usługi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określonych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umowie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projekcie,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zgłosi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piśmie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sprzeciwu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zastrzeżeń,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uważa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się,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że </w:t>
      </w:r>
      <w:r w:rsidRPr="00421A32">
        <w:rPr>
          <w:rFonts w:ascii="Times New Roman" w:hAnsi="Times New Roman" w:cs="Times New Roman"/>
          <w:sz w:val="24"/>
          <w:szCs w:val="24"/>
        </w:rPr>
        <w:t>wyraził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zgodę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zawarcie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89"/>
        </w:tabs>
        <w:spacing w:before="122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Umowa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pomiędzy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Wykonawcą,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powinna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być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zawarta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formie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pisemnej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pod </w:t>
      </w:r>
      <w:r w:rsidRPr="00421A32">
        <w:rPr>
          <w:rFonts w:ascii="Times New Roman" w:hAnsi="Times New Roman" w:cs="Times New Roman"/>
          <w:sz w:val="24"/>
          <w:szCs w:val="24"/>
        </w:rPr>
        <w:t>rygorem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nieważności.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99"/>
        </w:tabs>
        <w:spacing w:before="120" w:line="254" w:lineRule="auto"/>
        <w:ind w:right="126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powierzenia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usługi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Podwykonawcy,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jest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zobowiązany do dokonania we własnym zakresie zapłaty wynagrodzenia należnego Podwykonawcy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zachowaniem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terminów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płatności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określonych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umowie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Podwykonawcą,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które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mogą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być </w:t>
      </w:r>
      <w:r w:rsidRPr="00421A32">
        <w:rPr>
          <w:rFonts w:ascii="Times New Roman" w:hAnsi="Times New Roman" w:cs="Times New Roman"/>
          <w:sz w:val="24"/>
          <w:szCs w:val="24"/>
        </w:rPr>
        <w:t>późniejsze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terminy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złożenia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Zamawiającemu.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87"/>
        </w:tabs>
        <w:spacing w:before="124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Ostateczne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rozliczenie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finansowe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pomiędzy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Wykonawcą,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musi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nastąpić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przed </w:t>
      </w:r>
      <w:r w:rsidRPr="00421A32">
        <w:rPr>
          <w:rFonts w:ascii="Times New Roman" w:hAnsi="Times New Roman" w:cs="Times New Roman"/>
          <w:sz w:val="24"/>
          <w:szCs w:val="24"/>
        </w:rPr>
        <w:t>rozliczeniem między Zamawiającym, a Wykonawcą. Dowód rozliczenia z Podwykonawcą, Wykonawca przedstawi Zamawiającemu. W przypadku dokonania bezpośredniej zapłaty Podwykonawcy lub dalszemu Podwykonawcy, Zamawiający potrąca kwotę wypłaconego wynagrodzenia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wynagrodzenia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należnego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06"/>
        </w:tabs>
        <w:spacing w:before="121" w:line="254" w:lineRule="auto"/>
        <w:ind w:right="117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przedstawienia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rozliczenia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 wyraża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zgodę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wstrzymanie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jego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wypłaty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czasu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rozliczenia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Podwykonawcą,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albo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też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 cesji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wierzytelności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tytułu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należności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niniejszej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rzecz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Podwykonawcy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do </w:t>
      </w:r>
      <w:r w:rsidRPr="00421A32">
        <w:rPr>
          <w:rFonts w:ascii="Times New Roman" w:hAnsi="Times New Roman" w:cs="Times New Roman"/>
          <w:sz w:val="24"/>
          <w:szCs w:val="24"/>
        </w:rPr>
        <w:t>wysokości należności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podwykonawcy.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43"/>
        </w:tabs>
        <w:spacing w:before="122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Do zawarcia przez Podwykonawcę umowy z dalszym Podwykonawcą jest wymagana zgoda </w:t>
      </w:r>
      <w:r w:rsidRPr="00421A32">
        <w:rPr>
          <w:rFonts w:ascii="Times New Roman" w:hAnsi="Times New Roman" w:cs="Times New Roman"/>
          <w:sz w:val="24"/>
          <w:szCs w:val="24"/>
        </w:rPr>
        <w:t>Zamawiającego i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43"/>
        </w:tabs>
        <w:spacing w:before="120" w:line="256" w:lineRule="auto"/>
        <w:ind w:right="12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Wykonanie</w:t>
      </w:r>
      <w:r w:rsidRPr="00421A32">
        <w:rPr>
          <w:rFonts w:ascii="Times New Roman" w:hAnsi="Times New Roman" w:cs="Times New Roman"/>
          <w:spacing w:val="-4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podwykonawstwie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4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zwalnia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odpowiedzialności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wykonanie obowiązków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wynikających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obowiązujących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przepisów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prawa.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odpowiada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 </w:t>
      </w:r>
      <w:r w:rsidRPr="00421A32">
        <w:rPr>
          <w:rFonts w:ascii="Times New Roman" w:hAnsi="Times New Roman" w:cs="Times New Roman"/>
          <w:sz w:val="24"/>
          <w:szCs w:val="24"/>
        </w:rPr>
        <w:t>działania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zaniechania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Podwykonawców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jak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własne.</w:t>
      </w:r>
    </w:p>
    <w:p w:rsidR="00E278FD" w:rsidRPr="00421A32" w:rsidRDefault="00E278FD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4C64F2">
      <w:pPr>
        <w:pStyle w:val="Nagwek1"/>
        <w:spacing w:before="45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lastRenderedPageBreak/>
        <w:t>§ 12</w:t>
      </w:r>
    </w:p>
    <w:p w:rsidR="00E278FD" w:rsidRPr="00421A32" w:rsidRDefault="00E278FD">
      <w:pPr>
        <w:pStyle w:val="Tekstpodstawowy"/>
        <w:spacing w:before="10"/>
        <w:ind w:left="0"/>
        <w:rPr>
          <w:rFonts w:ascii="Times New Roman" w:hAnsi="Times New Roman" w:cs="Times New Roman"/>
          <w:b/>
        </w:rPr>
      </w:pP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0" w:line="254" w:lineRule="auto"/>
        <w:ind w:right="119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art.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29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proofErr w:type="spellStart"/>
      <w:r w:rsidRPr="00421A32">
        <w:rPr>
          <w:rFonts w:ascii="Times New Roman" w:hAnsi="Times New Roman" w:cs="Times New Roman"/>
          <w:w w:val="95"/>
          <w:sz w:val="24"/>
          <w:szCs w:val="24"/>
        </w:rPr>
        <w:t>Pzp</w:t>
      </w:r>
      <w:proofErr w:type="spellEnd"/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wymaga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 podwykonawcę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zamawiającego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czynności w zakresie realizacji zamówienia, jeżeli wykonanie tych czynności polega na wykonywaniu </w:t>
      </w:r>
      <w:r w:rsidRPr="00421A32">
        <w:rPr>
          <w:rFonts w:ascii="Times New Roman" w:hAnsi="Times New Roman" w:cs="Times New Roman"/>
          <w:sz w:val="24"/>
          <w:szCs w:val="24"/>
        </w:rPr>
        <w:t>pracy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sposób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określony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art.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22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26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czerwca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1974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-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Kodeks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pracy.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75"/>
        </w:tabs>
        <w:spacing w:line="254" w:lineRule="auto"/>
        <w:ind w:right="117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Zamawiający wymaga zatrudnienia na podstawie umowy o pracę przez wykonawcę lub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poniżej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trakcie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zamówienia: wszyscy pracownicy fizyczni wykonujący usługę zagospodarowania odpadów komunalnych, obsługujący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urządzenia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instalacji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przetwarzania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komunalnych,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 sortowania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pracownicy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umysłowi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uczestniczący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niniejszego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zamówienia </w:t>
      </w:r>
      <w:r w:rsidRPr="00421A32">
        <w:rPr>
          <w:rFonts w:ascii="Times New Roman" w:hAnsi="Times New Roman" w:cs="Times New Roman"/>
          <w:sz w:val="24"/>
          <w:szCs w:val="24"/>
        </w:rPr>
        <w:t>(obsługa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biura).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2" w:line="254" w:lineRule="auto"/>
        <w:ind w:right="11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trakcie</w:t>
      </w:r>
      <w:r w:rsidRPr="00421A3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uprawniony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wykonywania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czynności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kontrolnych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wobec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odnośnie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spełniania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wymogu </w:t>
      </w:r>
      <w:r w:rsidRPr="00421A32">
        <w:rPr>
          <w:rFonts w:ascii="Times New Roman" w:hAnsi="Times New Roman" w:cs="Times New Roman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czynności. Zamawiający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uprawniony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szczególności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do:</w:t>
      </w:r>
    </w:p>
    <w:p w:rsidR="00E278FD" w:rsidRPr="00421A32" w:rsidRDefault="004C64F2">
      <w:pPr>
        <w:pStyle w:val="Akapitzlist"/>
        <w:numPr>
          <w:ilvl w:val="0"/>
          <w:numId w:val="2"/>
        </w:numPr>
        <w:tabs>
          <w:tab w:val="left" w:pos="420"/>
        </w:tabs>
        <w:spacing w:before="4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żądania oświadczeń i dokumentów w zakresie potwierdzenia spełniania ww. wymogów</w:t>
      </w:r>
      <w:r w:rsidRPr="00421A32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</w:t>
      </w:r>
    </w:p>
    <w:p w:rsidR="00E278FD" w:rsidRPr="00421A32" w:rsidRDefault="004C64F2">
      <w:pPr>
        <w:pStyle w:val="Tekstpodstawowy"/>
        <w:spacing w:before="17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dokonywania ich oceny,</w:t>
      </w:r>
    </w:p>
    <w:p w:rsidR="00E278FD" w:rsidRPr="00421A32" w:rsidRDefault="004C64F2">
      <w:pPr>
        <w:pStyle w:val="Akapitzlist"/>
        <w:numPr>
          <w:ilvl w:val="0"/>
          <w:numId w:val="2"/>
        </w:numPr>
        <w:tabs>
          <w:tab w:val="left" w:pos="475"/>
        </w:tabs>
        <w:spacing w:before="17"/>
        <w:ind w:left="474" w:hanging="338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żądania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wyjaśnień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wątpliwości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zakresie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potwierdzenia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spełniania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ww.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wymogów,</w:t>
      </w:r>
    </w:p>
    <w:p w:rsidR="00E278FD" w:rsidRPr="00421A32" w:rsidRDefault="004C64F2">
      <w:pPr>
        <w:pStyle w:val="Akapitzlist"/>
        <w:numPr>
          <w:ilvl w:val="0"/>
          <w:numId w:val="2"/>
        </w:numPr>
        <w:tabs>
          <w:tab w:val="left" w:pos="420"/>
        </w:tabs>
        <w:spacing w:before="16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przeprowadzania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kontroli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miejscu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wykonywania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świadczenia.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17" w:line="254" w:lineRule="auto"/>
        <w:ind w:right="120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 trakcie realizacji zamówienia na każde wezwanie zamawiającego, w wyznaczonym w tym wezwaniu</w:t>
      </w:r>
      <w:r w:rsidR="00DB617B" w:rsidRPr="00421A32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krótszym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robocze,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przedłoży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wskazane </w:t>
      </w:r>
      <w:r w:rsidRPr="00421A32">
        <w:rPr>
          <w:rFonts w:ascii="Times New Roman" w:hAnsi="Times New Roman" w:cs="Times New Roman"/>
          <w:sz w:val="24"/>
          <w:szCs w:val="24"/>
        </w:rPr>
        <w:t>poniżej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dowody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celu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potwierdzenia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spełnienia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o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 2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trakcie realizacji zamówienia: oświadczenie wykonawcy lub podwykonawcy o zatrudnieniu na </w:t>
      </w:r>
      <w:r w:rsidRPr="00421A32">
        <w:rPr>
          <w:rFonts w:ascii="Times New Roman" w:hAnsi="Times New Roman" w:cs="Times New Roman"/>
          <w:sz w:val="24"/>
          <w:szCs w:val="24"/>
        </w:rPr>
        <w:t xml:space="preserve">podstawie umowy o pracę osób wykonujących czynności, których dotyczy wezwanie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zamawiającego. Oświadczenie to powinno zawierać w szczególności: dokładne określenie podmiotu składającego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oświadczenie,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datę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złożenia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oświadczenia,</w:t>
      </w:r>
      <w:r w:rsidRPr="00421A32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wskazanie,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że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objęte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wezwaniem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czynności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osoby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zatrudnione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wraz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ze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wskazaniem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liczby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tych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osób, rodzaju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wymiaru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etatu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podpis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osoby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uprawnionej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złożenia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oświadczenia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imieniu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podwykonawcy.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6" w:line="254" w:lineRule="auto"/>
        <w:ind w:right="124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tytułu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niespełnienia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 umowy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="00DB617B"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="00DB617B"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każdy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stwierdzony przypadek przewiduje sankcję w postaci obowiązku zapłaty przez wykonawcę kary umownej w </w:t>
      </w:r>
      <w:r w:rsidRPr="00421A32">
        <w:rPr>
          <w:rFonts w:ascii="Times New Roman" w:hAnsi="Times New Roman" w:cs="Times New Roman"/>
          <w:sz w:val="24"/>
          <w:szCs w:val="24"/>
        </w:rPr>
        <w:t xml:space="preserve">wysokości określonej w umowie. Niezłożenie przez wykonawcę w wyznaczonym przez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żądanych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dowodów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celu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potwierdzenia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spełnienia </w:t>
      </w:r>
      <w:r w:rsidRPr="00421A32">
        <w:rPr>
          <w:rFonts w:ascii="Times New Roman" w:hAnsi="Times New Roman" w:cs="Times New Roman"/>
          <w:sz w:val="24"/>
          <w:szCs w:val="24"/>
        </w:rPr>
        <w:t xml:space="preserve">przez wykonawcę lub podwykonawcę wymogu zatrudnienia na podstawie umowy o pracę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traktowane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będzie,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jako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niespełnienie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zatrudnienia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6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czynności.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75"/>
        </w:tabs>
        <w:spacing w:before="3" w:line="254" w:lineRule="auto"/>
        <w:ind w:right="12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W przypadku stwierdzenia przez Zamawiającego naruszenia przez Wykonawcę lub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wskazane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czynności,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niezależnie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sankcji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przewidzianych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5,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nie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dłuższym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5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roboczych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naprawczych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bez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ponownego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wzywania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złoży </w:t>
      </w:r>
      <w:r w:rsidRPr="00421A32">
        <w:rPr>
          <w:rFonts w:ascii="Times New Roman" w:hAnsi="Times New Roman" w:cs="Times New Roman"/>
          <w:sz w:val="24"/>
          <w:szCs w:val="24"/>
        </w:rPr>
        <w:t>żądane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dowody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celu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potwierdzenia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spełnienia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lub podwykonawcę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pracę.</w:t>
      </w:r>
    </w:p>
    <w:p w:rsidR="00F5182C" w:rsidRPr="00421A32" w:rsidRDefault="004C64F2" w:rsidP="00F5182C">
      <w:pPr>
        <w:pStyle w:val="Akapitzlist"/>
        <w:numPr>
          <w:ilvl w:val="0"/>
          <w:numId w:val="3"/>
        </w:numPr>
        <w:tabs>
          <w:tab w:val="left" w:pos="420"/>
        </w:tabs>
        <w:spacing w:before="4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każdy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stwierdzony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przypadek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niespełnienia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wymogów,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których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6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zamawiający przewiduje sankcję w postaci obowiązku zapłaty przez wykonawcę kary umownej w</w:t>
      </w:r>
      <w:r w:rsidRPr="00421A32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wysokości</w:t>
      </w:r>
    </w:p>
    <w:p w:rsidR="00F5182C" w:rsidRPr="00421A32" w:rsidRDefault="00F5182C" w:rsidP="00F5182C">
      <w:pPr>
        <w:pStyle w:val="Tekstpodstawowy"/>
        <w:spacing w:before="45" w:line="254" w:lineRule="auto"/>
        <w:ind w:right="121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określonej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1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umowie</w:t>
      </w:r>
      <w:r w:rsidRPr="00421A32">
        <w:rPr>
          <w:rFonts w:ascii="Times New Roman" w:hAnsi="Times New Roman" w:cs="Times New Roman"/>
          <w:spacing w:val="-13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oraz</w:t>
      </w:r>
      <w:r w:rsidRPr="00421A32">
        <w:rPr>
          <w:rFonts w:ascii="Times New Roman" w:hAnsi="Times New Roman" w:cs="Times New Roman"/>
          <w:spacing w:val="-1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może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zawiesić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wykonanie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tej</w:t>
      </w:r>
      <w:r w:rsidRPr="00421A32">
        <w:rPr>
          <w:rFonts w:ascii="Times New Roman" w:hAnsi="Times New Roman" w:cs="Times New Roman"/>
          <w:spacing w:val="-1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części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robót</w:t>
      </w:r>
      <w:r w:rsidRPr="00421A32">
        <w:rPr>
          <w:rFonts w:ascii="Times New Roman" w:hAnsi="Times New Roman" w:cs="Times New Roman"/>
          <w:spacing w:val="-1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</w:t>
      </w:r>
      <w:r w:rsidRPr="00421A32">
        <w:rPr>
          <w:rFonts w:ascii="Times New Roman" w:hAnsi="Times New Roman" w:cs="Times New Roman"/>
          <w:spacing w:val="-1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winy</w:t>
      </w:r>
      <w:r w:rsidRPr="00421A32">
        <w:rPr>
          <w:rFonts w:ascii="Times New Roman" w:hAnsi="Times New Roman" w:cs="Times New Roman"/>
          <w:spacing w:val="-13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Wykonawcy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do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chwili </w:t>
      </w:r>
      <w:r w:rsidRPr="00421A32">
        <w:rPr>
          <w:rFonts w:ascii="Times New Roman" w:hAnsi="Times New Roman" w:cs="Times New Roman"/>
        </w:rPr>
        <w:t>spełnienia stawianych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wymogów.</w:t>
      </w:r>
    </w:p>
    <w:p w:rsidR="00F5182C" w:rsidRPr="00421A32" w:rsidRDefault="00F5182C" w:rsidP="00F5182C">
      <w:pPr>
        <w:pStyle w:val="Akapitzlist"/>
        <w:numPr>
          <w:ilvl w:val="0"/>
          <w:numId w:val="3"/>
        </w:numPr>
        <w:tabs>
          <w:tab w:val="left" w:pos="420"/>
        </w:tabs>
        <w:spacing w:before="0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lastRenderedPageBreak/>
        <w:t>W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przypadku 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uzasadnionych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wątpliwości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co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przestrzegania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prawa</w:t>
      </w:r>
      <w:r w:rsidRPr="00421A32">
        <w:rPr>
          <w:rFonts w:ascii="Times New Roman" w:hAnsi="Times New Roman" w:cs="Times New Roman"/>
          <w:spacing w:val="-4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pracy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lub podwykonawcę, zamawiający może zwrócić się o przeprowadzenie kontroli przez Państwową </w:t>
      </w:r>
      <w:r w:rsidRPr="00421A32">
        <w:rPr>
          <w:rFonts w:ascii="Times New Roman" w:hAnsi="Times New Roman" w:cs="Times New Roman"/>
          <w:sz w:val="24"/>
          <w:szCs w:val="24"/>
        </w:rPr>
        <w:t>Inspekcję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Pracy.</w:t>
      </w:r>
    </w:p>
    <w:p w:rsidR="00F5182C" w:rsidRPr="00421A32" w:rsidRDefault="00F5182C" w:rsidP="00F5182C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F5182C" w:rsidRPr="00421A32" w:rsidRDefault="00F5182C" w:rsidP="00F5182C">
      <w:pPr>
        <w:pStyle w:val="Nagwek1"/>
        <w:spacing w:before="1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13</w:t>
      </w:r>
    </w:p>
    <w:p w:rsidR="00F5182C" w:rsidRPr="00421A32" w:rsidRDefault="00F5182C" w:rsidP="00F5182C">
      <w:pPr>
        <w:pStyle w:val="Tekstpodstawowy"/>
        <w:spacing w:before="10"/>
        <w:ind w:left="0"/>
        <w:rPr>
          <w:rFonts w:ascii="Times New Roman" w:hAnsi="Times New Roman" w:cs="Times New Roman"/>
          <w:b/>
        </w:rPr>
      </w:pPr>
    </w:p>
    <w:p w:rsidR="00F5182C" w:rsidRPr="00421A32" w:rsidRDefault="00F5182C" w:rsidP="00F5182C">
      <w:pPr>
        <w:pStyle w:val="Tekstpodstawowy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Osobami upoważnionymi do kontaktów w sprawie realizacji przedmiotu umowy są:</w:t>
      </w:r>
    </w:p>
    <w:p w:rsidR="00F5182C" w:rsidRPr="00421A32" w:rsidRDefault="00F5182C" w:rsidP="00F5182C">
      <w:pPr>
        <w:pStyle w:val="Tekstpodstawowy"/>
        <w:spacing w:before="1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80"/>
        </w:rPr>
        <w:t xml:space="preserve">- ze strony Zamawiającego – …………………….., </w:t>
      </w:r>
      <w:proofErr w:type="spellStart"/>
      <w:r w:rsidRPr="00421A32">
        <w:rPr>
          <w:rFonts w:ascii="Times New Roman" w:hAnsi="Times New Roman" w:cs="Times New Roman"/>
          <w:w w:val="80"/>
        </w:rPr>
        <w:t>tel</w:t>
      </w:r>
      <w:proofErr w:type="spellEnd"/>
      <w:r w:rsidRPr="00421A32">
        <w:rPr>
          <w:rFonts w:ascii="Times New Roman" w:hAnsi="Times New Roman" w:cs="Times New Roman"/>
          <w:w w:val="80"/>
        </w:rPr>
        <w:t>………………………, e-mail:………………………………..</w:t>
      </w:r>
    </w:p>
    <w:p w:rsidR="00F5182C" w:rsidRPr="00421A32" w:rsidRDefault="00F5182C" w:rsidP="00F5182C">
      <w:pPr>
        <w:pStyle w:val="Tekstpodstawowy"/>
        <w:spacing w:before="17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85"/>
        </w:rPr>
        <w:t xml:space="preserve">- ze strony Wykonawcy – …………………….., </w:t>
      </w:r>
      <w:proofErr w:type="spellStart"/>
      <w:r w:rsidRPr="00421A32">
        <w:rPr>
          <w:rFonts w:ascii="Times New Roman" w:hAnsi="Times New Roman" w:cs="Times New Roman"/>
          <w:w w:val="85"/>
        </w:rPr>
        <w:t>tel</w:t>
      </w:r>
      <w:proofErr w:type="spellEnd"/>
      <w:r w:rsidRPr="00421A32">
        <w:rPr>
          <w:rFonts w:ascii="Times New Roman" w:hAnsi="Times New Roman" w:cs="Times New Roman"/>
          <w:w w:val="85"/>
        </w:rPr>
        <w:t>………………………, e-mail:…………………………………</w:t>
      </w:r>
    </w:p>
    <w:p w:rsidR="00F5182C" w:rsidRPr="00421A32" w:rsidRDefault="00F5182C" w:rsidP="00F5182C">
      <w:pPr>
        <w:pStyle w:val="Tekstpodstawowy"/>
        <w:spacing w:before="11"/>
        <w:ind w:left="0"/>
        <w:rPr>
          <w:rFonts w:ascii="Times New Roman" w:hAnsi="Times New Roman" w:cs="Times New Roman"/>
        </w:rPr>
      </w:pPr>
    </w:p>
    <w:p w:rsidR="00F5182C" w:rsidRPr="00421A32" w:rsidRDefault="00F5182C" w:rsidP="00F5182C">
      <w:pPr>
        <w:pStyle w:val="Nagwek1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14</w:t>
      </w:r>
    </w:p>
    <w:p w:rsidR="00F5182C" w:rsidRPr="00421A32" w:rsidRDefault="00F5182C" w:rsidP="00F5182C">
      <w:pPr>
        <w:pStyle w:val="Tekstpodstawowy"/>
        <w:spacing w:before="17" w:line="256" w:lineRule="auto"/>
        <w:ind w:right="123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3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zakresie</w:t>
      </w:r>
      <w:r w:rsidRPr="00421A32">
        <w:rPr>
          <w:rFonts w:ascii="Times New Roman" w:hAnsi="Times New Roman" w:cs="Times New Roman"/>
          <w:spacing w:val="-3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nieuregulowanym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niniejszą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umową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stosuje</w:t>
      </w:r>
      <w:r w:rsidRPr="00421A32">
        <w:rPr>
          <w:rFonts w:ascii="Times New Roman" w:hAnsi="Times New Roman" w:cs="Times New Roman"/>
          <w:spacing w:val="-3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się</w:t>
      </w:r>
      <w:r w:rsidRPr="00421A32">
        <w:rPr>
          <w:rFonts w:ascii="Times New Roman" w:hAnsi="Times New Roman" w:cs="Times New Roman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przepisy</w:t>
      </w:r>
      <w:r w:rsidRPr="00421A32">
        <w:rPr>
          <w:rFonts w:ascii="Times New Roman" w:hAnsi="Times New Roman" w:cs="Times New Roman"/>
          <w:spacing w:val="-3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Kodeksu</w:t>
      </w:r>
      <w:r w:rsidRPr="00421A32">
        <w:rPr>
          <w:rFonts w:ascii="Times New Roman" w:hAnsi="Times New Roman" w:cs="Times New Roman"/>
          <w:spacing w:val="-3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cywilnego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oraz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Prawa </w:t>
      </w:r>
      <w:r w:rsidRPr="00421A32">
        <w:rPr>
          <w:rFonts w:ascii="Times New Roman" w:hAnsi="Times New Roman" w:cs="Times New Roman"/>
        </w:rPr>
        <w:t>zamówień</w:t>
      </w:r>
      <w:r w:rsidRPr="00421A32">
        <w:rPr>
          <w:rFonts w:ascii="Times New Roman" w:hAnsi="Times New Roman" w:cs="Times New Roman"/>
          <w:spacing w:val="-15"/>
        </w:rPr>
        <w:t xml:space="preserve"> </w:t>
      </w:r>
      <w:r w:rsidRPr="00421A32">
        <w:rPr>
          <w:rFonts w:ascii="Times New Roman" w:hAnsi="Times New Roman" w:cs="Times New Roman"/>
        </w:rPr>
        <w:t>publicznych.</w:t>
      </w:r>
    </w:p>
    <w:p w:rsidR="00F5182C" w:rsidRPr="00421A32" w:rsidRDefault="00F5182C" w:rsidP="00F5182C">
      <w:pPr>
        <w:pStyle w:val="Nagwek1"/>
        <w:spacing w:line="274" w:lineRule="exact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15</w:t>
      </w:r>
    </w:p>
    <w:p w:rsidR="00F5182C" w:rsidRPr="00421A32" w:rsidRDefault="00F5182C" w:rsidP="00F5182C">
      <w:pPr>
        <w:pStyle w:val="Akapitzlist"/>
        <w:numPr>
          <w:ilvl w:val="0"/>
          <w:numId w:val="1"/>
        </w:numPr>
        <w:tabs>
          <w:tab w:val="left" w:pos="321"/>
        </w:tabs>
        <w:spacing w:before="17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Umowę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niniejszą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sporządzono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trzech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jednobrzmiących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egzemplarzach,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jeden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dla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Wykonawcy,</w:t>
      </w:r>
    </w:p>
    <w:p w:rsidR="00F5182C" w:rsidRPr="00421A32" w:rsidRDefault="00F5182C" w:rsidP="00F5182C">
      <w:pPr>
        <w:pStyle w:val="Tekstpodstawowy"/>
        <w:spacing w:before="1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dwa dla Zamawiającego.</w:t>
      </w:r>
    </w:p>
    <w:p w:rsidR="00F5182C" w:rsidRPr="00421A32" w:rsidRDefault="00F5182C" w:rsidP="00F5182C">
      <w:pPr>
        <w:pStyle w:val="Akapitzlist"/>
        <w:numPr>
          <w:ilvl w:val="0"/>
          <w:numId w:val="1"/>
        </w:numPr>
        <w:tabs>
          <w:tab w:val="left" w:pos="321"/>
        </w:tabs>
        <w:spacing w:before="82" w:line="312" w:lineRule="auto"/>
        <w:ind w:right="453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0"/>
          <w:sz w:val="24"/>
          <w:szCs w:val="24"/>
        </w:rPr>
        <w:t>Integralną częścią umowy są następujące</w:t>
      </w:r>
      <w:r w:rsidRPr="00421A32">
        <w:rPr>
          <w:rFonts w:ascii="Times New Roman" w:hAnsi="Times New Roman" w:cs="Times New Roman"/>
          <w:spacing w:val="-3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załączniki: </w:t>
      </w:r>
      <w:r w:rsidRPr="00421A32">
        <w:rPr>
          <w:rFonts w:ascii="Times New Roman" w:hAnsi="Times New Roman" w:cs="Times New Roman"/>
          <w:sz w:val="24"/>
          <w:szCs w:val="24"/>
        </w:rPr>
        <w:t>1)Specyfikacja istotnych warunków zamówienia, 2)Oferta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Wykonawcy.</w:t>
      </w:r>
    </w:p>
    <w:p w:rsidR="00F5182C" w:rsidRPr="00421A32" w:rsidRDefault="00F5182C" w:rsidP="00F5182C">
      <w:pPr>
        <w:pStyle w:val="Nagwek1"/>
        <w:tabs>
          <w:tab w:val="left" w:pos="6226"/>
        </w:tabs>
        <w:spacing w:before="1"/>
        <w:ind w:left="1646" w:right="0"/>
        <w:jc w:val="left"/>
        <w:rPr>
          <w:rFonts w:ascii="Times New Roman" w:hAnsi="Times New Roman" w:cs="Times New Roman"/>
          <w:b w:val="0"/>
          <w:bCs w:val="0"/>
        </w:rPr>
      </w:pPr>
    </w:p>
    <w:p w:rsidR="00F5182C" w:rsidRPr="00421A32" w:rsidRDefault="00F5182C" w:rsidP="00F5182C">
      <w:pPr>
        <w:pStyle w:val="Nagwek1"/>
        <w:tabs>
          <w:tab w:val="left" w:pos="6226"/>
        </w:tabs>
        <w:spacing w:before="1"/>
        <w:ind w:left="1646" w:right="0"/>
        <w:jc w:val="left"/>
        <w:rPr>
          <w:rFonts w:ascii="Times New Roman" w:hAnsi="Times New Roman" w:cs="Times New Roman"/>
          <w:b w:val="0"/>
          <w:bCs w:val="0"/>
        </w:rPr>
      </w:pPr>
    </w:p>
    <w:p w:rsidR="00F5182C" w:rsidRPr="00421A32" w:rsidRDefault="00F5182C" w:rsidP="00F5182C">
      <w:pPr>
        <w:pStyle w:val="Nagwek1"/>
        <w:tabs>
          <w:tab w:val="left" w:pos="6226"/>
        </w:tabs>
        <w:spacing w:before="1"/>
        <w:ind w:left="1646" w:right="0"/>
        <w:jc w:val="left"/>
        <w:rPr>
          <w:rFonts w:ascii="Times New Roman" w:hAnsi="Times New Roman" w:cs="Times New Roman"/>
          <w:b w:val="0"/>
          <w:bCs w:val="0"/>
        </w:rPr>
      </w:pPr>
    </w:p>
    <w:p w:rsidR="00E278FD" w:rsidRPr="00421A32" w:rsidRDefault="00F5182C" w:rsidP="00F5182C">
      <w:pPr>
        <w:pStyle w:val="Nagwek1"/>
        <w:tabs>
          <w:tab w:val="left" w:pos="6226"/>
        </w:tabs>
        <w:spacing w:before="1"/>
        <w:ind w:left="1134" w:right="0"/>
        <w:jc w:val="left"/>
        <w:rPr>
          <w:rFonts w:ascii="Times New Roman" w:hAnsi="Times New Roman" w:cs="Times New Roman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  <w:r w:rsidRPr="00421A32">
        <w:rPr>
          <w:rFonts w:ascii="Times New Roman" w:hAnsi="Times New Roman" w:cs="Times New Roman"/>
          <w:w w:val="85"/>
        </w:rPr>
        <w:t>ZAMAWIAJĄCY</w:t>
      </w:r>
      <w:r w:rsidRPr="00421A32">
        <w:rPr>
          <w:rFonts w:ascii="Times New Roman" w:hAnsi="Times New Roman" w:cs="Times New Roman"/>
          <w:w w:val="85"/>
        </w:rPr>
        <w:tab/>
      </w:r>
      <w:r w:rsidRPr="00421A32">
        <w:rPr>
          <w:rFonts w:ascii="Times New Roman" w:hAnsi="Times New Roman" w:cs="Times New Roman"/>
          <w:w w:val="85"/>
        </w:rPr>
        <w:tab/>
      </w:r>
      <w:r w:rsidR="00CB6734" w:rsidRPr="00421A32">
        <w:rPr>
          <w:rFonts w:ascii="Times New Roman" w:hAnsi="Times New Roman" w:cs="Times New Roman"/>
          <w:w w:val="95"/>
        </w:rPr>
        <w:t>WYKONAWCY</w:t>
      </w:r>
    </w:p>
    <w:p w:rsidR="00E278FD" w:rsidRPr="00421A32" w:rsidRDefault="00E278FD" w:rsidP="00F5182C">
      <w:pPr>
        <w:pStyle w:val="Nagwek1"/>
        <w:spacing w:before="1"/>
        <w:rPr>
          <w:rFonts w:ascii="Times New Roman" w:hAnsi="Times New Roman" w:cs="Times New Roman"/>
        </w:rPr>
      </w:pPr>
    </w:p>
    <w:sectPr w:rsidR="00E278FD" w:rsidRPr="00421A32">
      <w:pgSz w:w="11900" w:h="16840"/>
      <w:pgMar w:top="1420" w:right="720" w:bottom="1380" w:left="1280" w:header="709" w:footer="118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6E" w:rsidRDefault="00BF196E">
      <w:r>
        <w:separator/>
      </w:r>
    </w:p>
  </w:endnote>
  <w:endnote w:type="continuationSeparator" w:id="0">
    <w:p w:rsidR="00BF196E" w:rsidRDefault="00BF1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T40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FD" w:rsidRDefault="00BF196E">
    <w:pPr>
      <w:pStyle w:val="Tekstpodstawowy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5.8pt;margin-top:771.65pt;width:9pt;height:13.05pt;z-index:-14512;mso-position-horizontal-relative:page;mso-position-vertical-relative:page" filled="f" stroked="f">
          <v:textbox style="mso-next-textbox:#_x0000_s2049" inset="0,0,0,0">
            <w:txbxContent>
              <w:p w:rsidR="00E278FD" w:rsidRDefault="004C64F2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7E0A34">
                  <w:rPr>
                    <w:rFonts w:ascii="Times New Roman"/>
                    <w:noProof/>
                    <w:w w:val="99"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6E" w:rsidRDefault="00BF196E">
      <w:r>
        <w:separator/>
      </w:r>
    </w:p>
  </w:footnote>
  <w:footnote w:type="continuationSeparator" w:id="0">
    <w:p w:rsidR="00BF196E" w:rsidRDefault="00BF19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FD" w:rsidRDefault="00BF196E">
    <w:pPr>
      <w:pStyle w:val="Tekstpodstawowy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44.6pt;margin-top:36.55pt;width:334.35pt;height:26.5pt;z-index:-14536;mso-position-horizontal-relative:page;mso-position-vertical-relative:page" filled="f" stroked="f">
          <v:textbox style="mso-next-textbox:#_x0000_s2050" inset="0,0,0,0">
            <w:txbxContent>
              <w:p w:rsidR="00E278FD" w:rsidRDefault="004C64F2">
                <w:pPr>
                  <w:spacing w:line="234" w:lineRule="exact"/>
                  <w:ind w:left="6" w:right="6"/>
                  <w:jc w:val="center"/>
                  <w:rPr>
                    <w:rFonts w:ascii="Trebuchet MS" w:hAnsi="Trebuchet MS"/>
                    <w:i/>
                  </w:rPr>
                </w:pPr>
                <w:r>
                  <w:rPr>
                    <w:rFonts w:ascii="Trebuchet MS" w:hAnsi="Trebuchet MS"/>
                    <w:i/>
                    <w:w w:val="95"/>
                  </w:rPr>
                  <w:t>SIWZ</w:t>
                </w:r>
                <w:r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-</w:t>
                </w:r>
                <w:r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wykonanie</w:t>
                </w:r>
                <w:r>
                  <w:rPr>
                    <w:rFonts w:ascii="Trebuchet MS" w:hAnsi="Trebuchet MS"/>
                    <w:i/>
                    <w:spacing w:val="-38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zadania</w:t>
                </w:r>
                <w:r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pn.</w:t>
                </w:r>
                <w:r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„Zagospodarowanie</w:t>
                </w:r>
                <w:r>
                  <w:rPr>
                    <w:rFonts w:ascii="Trebuchet MS" w:hAnsi="Trebuchet MS"/>
                    <w:i/>
                    <w:spacing w:val="-38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odpadów</w:t>
                </w:r>
                <w:r>
                  <w:rPr>
                    <w:rFonts w:ascii="Trebuchet MS" w:hAnsi="Trebuchet MS"/>
                    <w:i/>
                    <w:spacing w:val="-38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komunalnych</w:t>
                </w:r>
              </w:p>
              <w:p w:rsidR="00E278FD" w:rsidRDefault="000F7B5B">
                <w:pPr>
                  <w:spacing w:before="13"/>
                  <w:ind w:left="6" w:right="4"/>
                  <w:jc w:val="center"/>
                  <w:rPr>
                    <w:rFonts w:ascii="Trebuchet MS" w:hAnsi="Trebuchet MS"/>
                    <w:i/>
                  </w:rPr>
                </w:pPr>
                <w:r>
                  <w:rPr>
                    <w:rFonts w:ascii="Trebuchet MS" w:hAnsi="Trebuchet MS"/>
                    <w:i/>
                  </w:rPr>
                  <w:t>z terenu Gminy Czarnia w 2020 r.” - nr FUK.271.17</w:t>
                </w:r>
                <w:r w:rsidR="004C64F2">
                  <w:rPr>
                    <w:rFonts w:ascii="Trebuchet MS" w:hAnsi="Trebuchet MS"/>
                    <w:i/>
                  </w:rPr>
                  <w:t>.2019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60CBE"/>
    <w:multiLevelType w:val="hybridMultilevel"/>
    <w:tmpl w:val="F3A0E4EA"/>
    <w:lvl w:ilvl="0" w:tplc="AA1A3778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756C0E48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538A427C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0194D528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05749DFC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49A0D780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CD688B8A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D35ADB5E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2CE6C7DC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1">
    <w:nsid w:val="2607234D"/>
    <w:multiLevelType w:val="multilevel"/>
    <w:tmpl w:val="0108CDAA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44" w:hanging="2160"/>
      </w:pPr>
      <w:rPr>
        <w:rFonts w:hint="default"/>
      </w:rPr>
    </w:lvl>
  </w:abstractNum>
  <w:abstractNum w:abstractNumId="2">
    <w:nsid w:val="2BBD3E51"/>
    <w:multiLevelType w:val="multilevel"/>
    <w:tmpl w:val="F00472F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2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84" w:hanging="1800"/>
      </w:pPr>
      <w:rPr>
        <w:rFonts w:hint="default"/>
      </w:rPr>
    </w:lvl>
  </w:abstractNum>
  <w:abstractNum w:abstractNumId="3">
    <w:nsid w:val="31606976"/>
    <w:multiLevelType w:val="hybridMultilevel"/>
    <w:tmpl w:val="47D2BC60"/>
    <w:lvl w:ilvl="0" w:tplc="61E866D6">
      <w:start w:val="1"/>
      <w:numFmt w:val="decimal"/>
      <w:lvlText w:val="%1."/>
      <w:lvlJc w:val="left"/>
      <w:pPr>
        <w:ind w:left="136" w:hanging="284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1" w:tplc="B7FA718C">
      <w:numFmt w:val="bullet"/>
      <w:lvlText w:val="•"/>
      <w:lvlJc w:val="left"/>
      <w:pPr>
        <w:ind w:left="1115" w:hanging="284"/>
      </w:pPr>
      <w:rPr>
        <w:rFonts w:hint="default"/>
        <w:lang w:val="pl-PL" w:eastAsia="pl-PL" w:bidi="pl-PL"/>
      </w:rPr>
    </w:lvl>
    <w:lvl w:ilvl="2" w:tplc="6C544536">
      <w:numFmt w:val="bullet"/>
      <w:lvlText w:val="•"/>
      <w:lvlJc w:val="left"/>
      <w:pPr>
        <w:ind w:left="2091" w:hanging="284"/>
      </w:pPr>
      <w:rPr>
        <w:rFonts w:hint="default"/>
        <w:lang w:val="pl-PL" w:eastAsia="pl-PL" w:bidi="pl-PL"/>
      </w:rPr>
    </w:lvl>
    <w:lvl w:ilvl="3" w:tplc="B28673F6">
      <w:numFmt w:val="bullet"/>
      <w:lvlText w:val="•"/>
      <w:lvlJc w:val="left"/>
      <w:pPr>
        <w:ind w:left="3067" w:hanging="284"/>
      </w:pPr>
      <w:rPr>
        <w:rFonts w:hint="default"/>
        <w:lang w:val="pl-PL" w:eastAsia="pl-PL" w:bidi="pl-PL"/>
      </w:rPr>
    </w:lvl>
    <w:lvl w:ilvl="4" w:tplc="43F47E90">
      <w:numFmt w:val="bullet"/>
      <w:lvlText w:val="•"/>
      <w:lvlJc w:val="left"/>
      <w:pPr>
        <w:ind w:left="4043" w:hanging="284"/>
      </w:pPr>
      <w:rPr>
        <w:rFonts w:hint="default"/>
        <w:lang w:val="pl-PL" w:eastAsia="pl-PL" w:bidi="pl-PL"/>
      </w:rPr>
    </w:lvl>
    <w:lvl w:ilvl="5" w:tplc="EA3EFBFE">
      <w:numFmt w:val="bullet"/>
      <w:lvlText w:val="•"/>
      <w:lvlJc w:val="left"/>
      <w:pPr>
        <w:ind w:left="5019" w:hanging="284"/>
      </w:pPr>
      <w:rPr>
        <w:rFonts w:hint="default"/>
        <w:lang w:val="pl-PL" w:eastAsia="pl-PL" w:bidi="pl-PL"/>
      </w:rPr>
    </w:lvl>
    <w:lvl w:ilvl="6" w:tplc="D64CABC0">
      <w:numFmt w:val="bullet"/>
      <w:lvlText w:val="•"/>
      <w:lvlJc w:val="left"/>
      <w:pPr>
        <w:ind w:left="5995" w:hanging="284"/>
      </w:pPr>
      <w:rPr>
        <w:rFonts w:hint="default"/>
        <w:lang w:val="pl-PL" w:eastAsia="pl-PL" w:bidi="pl-PL"/>
      </w:rPr>
    </w:lvl>
    <w:lvl w:ilvl="7" w:tplc="8FD0C3EC">
      <w:numFmt w:val="bullet"/>
      <w:lvlText w:val="•"/>
      <w:lvlJc w:val="left"/>
      <w:pPr>
        <w:ind w:left="6971" w:hanging="284"/>
      </w:pPr>
      <w:rPr>
        <w:rFonts w:hint="default"/>
        <w:lang w:val="pl-PL" w:eastAsia="pl-PL" w:bidi="pl-PL"/>
      </w:rPr>
    </w:lvl>
    <w:lvl w:ilvl="8" w:tplc="EFDC8EA4">
      <w:numFmt w:val="bullet"/>
      <w:lvlText w:val="•"/>
      <w:lvlJc w:val="left"/>
      <w:pPr>
        <w:ind w:left="7947" w:hanging="284"/>
      </w:pPr>
      <w:rPr>
        <w:rFonts w:hint="default"/>
        <w:lang w:val="pl-PL" w:eastAsia="pl-PL" w:bidi="pl-PL"/>
      </w:rPr>
    </w:lvl>
  </w:abstractNum>
  <w:abstractNum w:abstractNumId="4">
    <w:nsid w:val="3C2F1210"/>
    <w:multiLevelType w:val="hybridMultilevel"/>
    <w:tmpl w:val="5F62B2F8"/>
    <w:lvl w:ilvl="0" w:tplc="877E6E44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85628AB8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26A4DDF8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0EF4F348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B2062376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AA90F314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0414F680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0E66C77A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1D00D9B4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5">
    <w:nsid w:val="43206AED"/>
    <w:multiLevelType w:val="hybridMultilevel"/>
    <w:tmpl w:val="C098FDE8"/>
    <w:lvl w:ilvl="0" w:tplc="4A9491AA">
      <w:start w:val="1"/>
      <w:numFmt w:val="decimal"/>
      <w:lvlText w:val="%1."/>
      <w:lvlJc w:val="left"/>
      <w:pPr>
        <w:ind w:left="49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C546C3AC">
      <w:numFmt w:val="bullet"/>
      <w:lvlText w:val="•"/>
      <w:lvlJc w:val="left"/>
      <w:pPr>
        <w:ind w:left="1439" w:hanging="360"/>
      </w:pPr>
      <w:rPr>
        <w:rFonts w:hint="default"/>
        <w:lang w:val="pl-PL" w:eastAsia="pl-PL" w:bidi="pl-PL"/>
      </w:rPr>
    </w:lvl>
    <w:lvl w:ilvl="2" w:tplc="42D8DC38">
      <w:numFmt w:val="bullet"/>
      <w:lvlText w:val="•"/>
      <w:lvlJc w:val="left"/>
      <w:pPr>
        <w:ind w:left="2379" w:hanging="360"/>
      </w:pPr>
      <w:rPr>
        <w:rFonts w:hint="default"/>
        <w:lang w:val="pl-PL" w:eastAsia="pl-PL" w:bidi="pl-PL"/>
      </w:rPr>
    </w:lvl>
    <w:lvl w:ilvl="3" w:tplc="ED6008A8">
      <w:numFmt w:val="bullet"/>
      <w:lvlText w:val="•"/>
      <w:lvlJc w:val="left"/>
      <w:pPr>
        <w:ind w:left="3319" w:hanging="360"/>
      </w:pPr>
      <w:rPr>
        <w:rFonts w:hint="default"/>
        <w:lang w:val="pl-PL" w:eastAsia="pl-PL" w:bidi="pl-PL"/>
      </w:rPr>
    </w:lvl>
    <w:lvl w:ilvl="4" w:tplc="8884CADE">
      <w:numFmt w:val="bullet"/>
      <w:lvlText w:val="•"/>
      <w:lvlJc w:val="left"/>
      <w:pPr>
        <w:ind w:left="4259" w:hanging="360"/>
      </w:pPr>
      <w:rPr>
        <w:rFonts w:hint="default"/>
        <w:lang w:val="pl-PL" w:eastAsia="pl-PL" w:bidi="pl-PL"/>
      </w:rPr>
    </w:lvl>
    <w:lvl w:ilvl="5" w:tplc="5F2695EE">
      <w:numFmt w:val="bullet"/>
      <w:lvlText w:val="•"/>
      <w:lvlJc w:val="left"/>
      <w:pPr>
        <w:ind w:left="5199" w:hanging="360"/>
      </w:pPr>
      <w:rPr>
        <w:rFonts w:hint="default"/>
        <w:lang w:val="pl-PL" w:eastAsia="pl-PL" w:bidi="pl-PL"/>
      </w:rPr>
    </w:lvl>
    <w:lvl w:ilvl="6" w:tplc="65D6530E">
      <w:numFmt w:val="bullet"/>
      <w:lvlText w:val="•"/>
      <w:lvlJc w:val="left"/>
      <w:pPr>
        <w:ind w:left="6139" w:hanging="360"/>
      </w:pPr>
      <w:rPr>
        <w:rFonts w:hint="default"/>
        <w:lang w:val="pl-PL" w:eastAsia="pl-PL" w:bidi="pl-PL"/>
      </w:rPr>
    </w:lvl>
    <w:lvl w:ilvl="7" w:tplc="97729394">
      <w:numFmt w:val="bullet"/>
      <w:lvlText w:val="•"/>
      <w:lvlJc w:val="left"/>
      <w:pPr>
        <w:ind w:left="7079" w:hanging="360"/>
      </w:pPr>
      <w:rPr>
        <w:rFonts w:hint="default"/>
        <w:lang w:val="pl-PL" w:eastAsia="pl-PL" w:bidi="pl-PL"/>
      </w:rPr>
    </w:lvl>
    <w:lvl w:ilvl="8" w:tplc="323A4C18">
      <w:numFmt w:val="bullet"/>
      <w:lvlText w:val="•"/>
      <w:lvlJc w:val="left"/>
      <w:pPr>
        <w:ind w:left="8019" w:hanging="360"/>
      </w:pPr>
      <w:rPr>
        <w:rFonts w:hint="default"/>
        <w:lang w:val="pl-PL" w:eastAsia="pl-PL" w:bidi="pl-PL"/>
      </w:rPr>
    </w:lvl>
  </w:abstractNum>
  <w:abstractNum w:abstractNumId="6">
    <w:nsid w:val="45186580"/>
    <w:multiLevelType w:val="multilevel"/>
    <w:tmpl w:val="420E6652"/>
    <w:lvl w:ilvl="0">
      <w:start w:val="1"/>
      <w:numFmt w:val="decimal"/>
      <w:lvlText w:val="%1."/>
      <w:lvlJc w:val="left"/>
      <w:pPr>
        <w:ind w:left="546" w:hanging="358"/>
        <w:jc w:val="right"/>
      </w:pPr>
      <w:rPr>
        <w:rFonts w:ascii="Arial" w:eastAsia="Arial" w:hAnsi="Arial" w:cs="Arial" w:hint="default"/>
        <w:color w:val="auto"/>
        <w:w w:val="91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910" w:hanging="432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2">
      <w:start w:val="1"/>
      <w:numFmt w:val="decimal"/>
      <w:lvlText w:val="%1.%2.%3."/>
      <w:lvlJc w:val="left"/>
      <w:pPr>
        <w:ind w:left="1342" w:hanging="696"/>
      </w:pPr>
      <w:rPr>
        <w:rFonts w:ascii="Arial" w:eastAsia="Arial" w:hAnsi="Arial" w:cs="Arial" w:hint="default"/>
        <w:spacing w:val="-1"/>
        <w:w w:val="90"/>
        <w:sz w:val="24"/>
        <w:szCs w:val="24"/>
        <w:lang w:val="pl-PL" w:eastAsia="pl-PL" w:bidi="pl-PL"/>
      </w:rPr>
    </w:lvl>
    <w:lvl w:ilvl="3">
      <w:numFmt w:val="bullet"/>
      <w:lvlText w:val="•"/>
      <w:lvlJc w:val="left"/>
      <w:pPr>
        <w:ind w:left="2388" w:hanging="696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436" w:hanging="696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484" w:hanging="696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533" w:hanging="696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81" w:hanging="696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629" w:hanging="696"/>
      </w:pPr>
      <w:rPr>
        <w:rFonts w:hint="default"/>
        <w:lang w:val="pl-PL" w:eastAsia="pl-PL" w:bidi="pl-PL"/>
      </w:rPr>
    </w:lvl>
  </w:abstractNum>
  <w:abstractNum w:abstractNumId="7">
    <w:nsid w:val="4C7C6A2C"/>
    <w:multiLevelType w:val="hybridMultilevel"/>
    <w:tmpl w:val="B5D41318"/>
    <w:lvl w:ilvl="0" w:tplc="EEBC6486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 w:hint="default"/>
        <w:color w:val="auto"/>
        <w:w w:val="91"/>
        <w:sz w:val="22"/>
        <w:szCs w:val="22"/>
        <w:lang w:val="pl-PL" w:eastAsia="pl-PL" w:bidi="pl-PL"/>
      </w:rPr>
    </w:lvl>
    <w:lvl w:ilvl="1" w:tplc="C4100AD8">
      <w:start w:val="1"/>
      <w:numFmt w:val="lowerLetter"/>
      <w:lvlText w:val="%2)"/>
      <w:lvlJc w:val="left"/>
      <w:pPr>
        <w:ind w:left="856" w:hanging="360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2" w:tplc="84F87DBC">
      <w:numFmt w:val="bullet"/>
      <w:lvlText w:val="•"/>
      <w:lvlJc w:val="left"/>
      <w:pPr>
        <w:ind w:left="1864" w:hanging="360"/>
      </w:pPr>
      <w:rPr>
        <w:rFonts w:hint="default"/>
        <w:lang w:val="pl-PL" w:eastAsia="pl-PL" w:bidi="pl-PL"/>
      </w:rPr>
    </w:lvl>
    <w:lvl w:ilvl="3" w:tplc="304E97B4">
      <w:numFmt w:val="bullet"/>
      <w:lvlText w:val="•"/>
      <w:lvlJc w:val="left"/>
      <w:pPr>
        <w:ind w:left="2868" w:hanging="360"/>
      </w:pPr>
      <w:rPr>
        <w:rFonts w:hint="default"/>
        <w:lang w:val="pl-PL" w:eastAsia="pl-PL" w:bidi="pl-PL"/>
      </w:rPr>
    </w:lvl>
    <w:lvl w:ilvl="4" w:tplc="528ACD16">
      <w:numFmt w:val="bullet"/>
      <w:lvlText w:val="•"/>
      <w:lvlJc w:val="left"/>
      <w:pPr>
        <w:ind w:left="3873" w:hanging="360"/>
      </w:pPr>
      <w:rPr>
        <w:rFonts w:hint="default"/>
        <w:lang w:val="pl-PL" w:eastAsia="pl-PL" w:bidi="pl-PL"/>
      </w:rPr>
    </w:lvl>
    <w:lvl w:ilvl="5" w:tplc="5E0E9FDA">
      <w:numFmt w:val="bullet"/>
      <w:lvlText w:val="•"/>
      <w:lvlJc w:val="left"/>
      <w:pPr>
        <w:ind w:left="4877" w:hanging="360"/>
      </w:pPr>
      <w:rPr>
        <w:rFonts w:hint="default"/>
        <w:lang w:val="pl-PL" w:eastAsia="pl-PL" w:bidi="pl-PL"/>
      </w:rPr>
    </w:lvl>
    <w:lvl w:ilvl="6" w:tplc="DB8E863A">
      <w:numFmt w:val="bullet"/>
      <w:lvlText w:val="•"/>
      <w:lvlJc w:val="left"/>
      <w:pPr>
        <w:ind w:left="5881" w:hanging="360"/>
      </w:pPr>
      <w:rPr>
        <w:rFonts w:hint="default"/>
        <w:lang w:val="pl-PL" w:eastAsia="pl-PL" w:bidi="pl-PL"/>
      </w:rPr>
    </w:lvl>
    <w:lvl w:ilvl="7" w:tplc="DB46AA44">
      <w:numFmt w:val="bullet"/>
      <w:lvlText w:val="•"/>
      <w:lvlJc w:val="left"/>
      <w:pPr>
        <w:ind w:left="6886" w:hanging="360"/>
      </w:pPr>
      <w:rPr>
        <w:rFonts w:hint="default"/>
        <w:lang w:val="pl-PL" w:eastAsia="pl-PL" w:bidi="pl-PL"/>
      </w:rPr>
    </w:lvl>
    <w:lvl w:ilvl="8" w:tplc="95FC8EFC">
      <w:numFmt w:val="bullet"/>
      <w:lvlText w:val="•"/>
      <w:lvlJc w:val="left"/>
      <w:pPr>
        <w:ind w:left="7890" w:hanging="360"/>
      </w:pPr>
      <w:rPr>
        <w:rFonts w:hint="default"/>
        <w:lang w:val="pl-PL" w:eastAsia="pl-PL" w:bidi="pl-PL"/>
      </w:rPr>
    </w:lvl>
  </w:abstractNum>
  <w:abstractNum w:abstractNumId="8">
    <w:nsid w:val="56C1631E"/>
    <w:multiLevelType w:val="hybridMultilevel"/>
    <w:tmpl w:val="8EC48034"/>
    <w:lvl w:ilvl="0" w:tplc="CA802222">
      <w:start w:val="1"/>
      <w:numFmt w:val="decimal"/>
      <w:lvlText w:val="%1."/>
      <w:lvlJc w:val="left"/>
      <w:pPr>
        <w:ind w:left="419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1" w:tplc="C832D04C">
      <w:start w:val="1"/>
      <w:numFmt w:val="decimal"/>
      <w:lvlText w:val="%2)"/>
      <w:lvlJc w:val="left"/>
      <w:pPr>
        <w:ind w:left="844" w:hanging="425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2" w:tplc="B28AE88C">
      <w:numFmt w:val="bullet"/>
      <w:lvlText w:val="•"/>
      <w:lvlJc w:val="left"/>
      <w:pPr>
        <w:ind w:left="1040" w:hanging="425"/>
      </w:pPr>
      <w:rPr>
        <w:rFonts w:hint="default"/>
        <w:lang w:val="pl-PL" w:eastAsia="pl-PL" w:bidi="pl-PL"/>
      </w:rPr>
    </w:lvl>
    <w:lvl w:ilvl="3" w:tplc="FF24D4CE">
      <w:numFmt w:val="bullet"/>
      <w:lvlText w:val="•"/>
      <w:lvlJc w:val="left"/>
      <w:pPr>
        <w:ind w:left="2147" w:hanging="425"/>
      </w:pPr>
      <w:rPr>
        <w:rFonts w:hint="default"/>
        <w:lang w:val="pl-PL" w:eastAsia="pl-PL" w:bidi="pl-PL"/>
      </w:rPr>
    </w:lvl>
    <w:lvl w:ilvl="4" w:tplc="793A1646">
      <w:numFmt w:val="bullet"/>
      <w:lvlText w:val="•"/>
      <w:lvlJc w:val="left"/>
      <w:pPr>
        <w:ind w:left="3254" w:hanging="425"/>
      </w:pPr>
      <w:rPr>
        <w:rFonts w:hint="default"/>
        <w:lang w:val="pl-PL" w:eastAsia="pl-PL" w:bidi="pl-PL"/>
      </w:rPr>
    </w:lvl>
    <w:lvl w:ilvl="5" w:tplc="D1401DDC">
      <w:numFmt w:val="bullet"/>
      <w:lvlText w:val="•"/>
      <w:lvlJc w:val="left"/>
      <w:pPr>
        <w:ind w:left="4362" w:hanging="425"/>
      </w:pPr>
      <w:rPr>
        <w:rFonts w:hint="default"/>
        <w:lang w:val="pl-PL" w:eastAsia="pl-PL" w:bidi="pl-PL"/>
      </w:rPr>
    </w:lvl>
    <w:lvl w:ilvl="6" w:tplc="E3C6A41E">
      <w:numFmt w:val="bullet"/>
      <w:lvlText w:val="•"/>
      <w:lvlJc w:val="left"/>
      <w:pPr>
        <w:ind w:left="5469" w:hanging="425"/>
      </w:pPr>
      <w:rPr>
        <w:rFonts w:hint="default"/>
        <w:lang w:val="pl-PL" w:eastAsia="pl-PL" w:bidi="pl-PL"/>
      </w:rPr>
    </w:lvl>
    <w:lvl w:ilvl="7" w:tplc="8FC60378">
      <w:numFmt w:val="bullet"/>
      <w:lvlText w:val="•"/>
      <w:lvlJc w:val="left"/>
      <w:pPr>
        <w:ind w:left="6577" w:hanging="425"/>
      </w:pPr>
      <w:rPr>
        <w:rFonts w:hint="default"/>
        <w:lang w:val="pl-PL" w:eastAsia="pl-PL" w:bidi="pl-PL"/>
      </w:rPr>
    </w:lvl>
    <w:lvl w:ilvl="8" w:tplc="8446D422">
      <w:numFmt w:val="bullet"/>
      <w:lvlText w:val="•"/>
      <w:lvlJc w:val="left"/>
      <w:pPr>
        <w:ind w:left="7684" w:hanging="425"/>
      </w:pPr>
      <w:rPr>
        <w:rFonts w:hint="default"/>
        <w:lang w:val="pl-PL" w:eastAsia="pl-PL" w:bidi="pl-PL"/>
      </w:rPr>
    </w:lvl>
  </w:abstractNum>
  <w:abstractNum w:abstractNumId="9">
    <w:nsid w:val="5A291634"/>
    <w:multiLevelType w:val="hybridMultilevel"/>
    <w:tmpl w:val="0116E00C"/>
    <w:lvl w:ilvl="0" w:tplc="CA4E8824">
      <w:start w:val="1"/>
      <w:numFmt w:val="decimal"/>
      <w:lvlText w:val="%1)"/>
      <w:lvlJc w:val="left"/>
      <w:pPr>
        <w:ind w:left="136" w:hanging="279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2D069468">
      <w:numFmt w:val="bullet"/>
      <w:lvlText w:val="•"/>
      <w:lvlJc w:val="left"/>
      <w:pPr>
        <w:ind w:left="1115" w:hanging="279"/>
      </w:pPr>
      <w:rPr>
        <w:rFonts w:hint="default"/>
        <w:lang w:val="pl-PL" w:eastAsia="pl-PL" w:bidi="pl-PL"/>
      </w:rPr>
    </w:lvl>
    <w:lvl w:ilvl="2" w:tplc="BE6CDA9C">
      <w:numFmt w:val="bullet"/>
      <w:lvlText w:val="•"/>
      <w:lvlJc w:val="left"/>
      <w:pPr>
        <w:ind w:left="2091" w:hanging="279"/>
      </w:pPr>
      <w:rPr>
        <w:rFonts w:hint="default"/>
        <w:lang w:val="pl-PL" w:eastAsia="pl-PL" w:bidi="pl-PL"/>
      </w:rPr>
    </w:lvl>
    <w:lvl w:ilvl="3" w:tplc="272C5062">
      <w:numFmt w:val="bullet"/>
      <w:lvlText w:val="•"/>
      <w:lvlJc w:val="left"/>
      <w:pPr>
        <w:ind w:left="3067" w:hanging="279"/>
      </w:pPr>
      <w:rPr>
        <w:rFonts w:hint="default"/>
        <w:lang w:val="pl-PL" w:eastAsia="pl-PL" w:bidi="pl-PL"/>
      </w:rPr>
    </w:lvl>
    <w:lvl w:ilvl="4" w:tplc="4808DCE2">
      <w:numFmt w:val="bullet"/>
      <w:lvlText w:val="•"/>
      <w:lvlJc w:val="left"/>
      <w:pPr>
        <w:ind w:left="4043" w:hanging="279"/>
      </w:pPr>
      <w:rPr>
        <w:rFonts w:hint="default"/>
        <w:lang w:val="pl-PL" w:eastAsia="pl-PL" w:bidi="pl-PL"/>
      </w:rPr>
    </w:lvl>
    <w:lvl w:ilvl="5" w:tplc="72AE2054">
      <w:numFmt w:val="bullet"/>
      <w:lvlText w:val="•"/>
      <w:lvlJc w:val="left"/>
      <w:pPr>
        <w:ind w:left="5019" w:hanging="279"/>
      </w:pPr>
      <w:rPr>
        <w:rFonts w:hint="default"/>
        <w:lang w:val="pl-PL" w:eastAsia="pl-PL" w:bidi="pl-PL"/>
      </w:rPr>
    </w:lvl>
    <w:lvl w:ilvl="6" w:tplc="BB541F9E">
      <w:numFmt w:val="bullet"/>
      <w:lvlText w:val="•"/>
      <w:lvlJc w:val="left"/>
      <w:pPr>
        <w:ind w:left="5995" w:hanging="279"/>
      </w:pPr>
      <w:rPr>
        <w:rFonts w:hint="default"/>
        <w:lang w:val="pl-PL" w:eastAsia="pl-PL" w:bidi="pl-PL"/>
      </w:rPr>
    </w:lvl>
    <w:lvl w:ilvl="7" w:tplc="536A6E96">
      <w:numFmt w:val="bullet"/>
      <w:lvlText w:val="•"/>
      <w:lvlJc w:val="left"/>
      <w:pPr>
        <w:ind w:left="6971" w:hanging="279"/>
      </w:pPr>
      <w:rPr>
        <w:rFonts w:hint="default"/>
        <w:lang w:val="pl-PL" w:eastAsia="pl-PL" w:bidi="pl-PL"/>
      </w:rPr>
    </w:lvl>
    <w:lvl w:ilvl="8" w:tplc="016CF4F2">
      <w:numFmt w:val="bullet"/>
      <w:lvlText w:val="•"/>
      <w:lvlJc w:val="left"/>
      <w:pPr>
        <w:ind w:left="7947" w:hanging="279"/>
      </w:pPr>
      <w:rPr>
        <w:rFonts w:hint="default"/>
        <w:lang w:val="pl-PL" w:eastAsia="pl-PL" w:bidi="pl-PL"/>
      </w:rPr>
    </w:lvl>
  </w:abstractNum>
  <w:abstractNum w:abstractNumId="10">
    <w:nsid w:val="5C225441"/>
    <w:multiLevelType w:val="hybridMultilevel"/>
    <w:tmpl w:val="13668C20"/>
    <w:lvl w:ilvl="0" w:tplc="5176A24A">
      <w:start w:val="1"/>
      <w:numFmt w:val="decimal"/>
      <w:lvlText w:val="%1."/>
      <w:lvlJc w:val="left"/>
      <w:pPr>
        <w:ind w:left="136" w:hanging="264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93409B7E">
      <w:numFmt w:val="bullet"/>
      <w:lvlText w:val="•"/>
      <w:lvlJc w:val="left"/>
      <w:pPr>
        <w:ind w:left="1115" w:hanging="264"/>
      </w:pPr>
      <w:rPr>
        <w:rFonts w:hint="default"/>
        <w:lang w:val="pl-PL" w:eastAsia="pl-PL" w:bidi="pl-PL"/>
      </w:rPr>
    </w:lvl>
    <w:lvl w:ilvl="2" w:tplc="9C8AC532">
      <w:numFmt w:val="bullet"/>
      <w:lvlText w:val="•"/>
      <w:lvlJc w:val="left"/>
      <w:pPr>
        <w:ind w:left="2091" w:hanging="264"/>
      </w:pPr>
      <w:rPr>
        <w:rFonts w:hint="default"/>
        <w:lang w:val="pl-PL" w:eastAsia="pl-PL" w:bidi="pl-PL"/>
      </w:rPr>
    </w:lvl>
    <w:lvl w:ilvl="3" w:tplc="BCE894F4">
      <w:numFmt w:val="bullet"/>
      <w:lvlText w:val="•"/>
      <w:lvlJc w:val="left"/>
      <w:pPr>
        <w:ind w:left="3067" w:hanging="264"/>
      </w:pPr>
      <w:rPr>
        <w:rFonts w:hint="default"/>
        <w:lang w:val="pl-PL" w:eastAsia="pl-PL" w:bidi="pl-PL"/>
      </w:rPr>
    </w:lvl>
    <w:lvl w:ilvl="4" w:tplc="C0AC2B08">
      <w:numFmt w:val="bullet"/>
      <w:lvlText w:val="•"/>
      <w:lvlJc w:val="left"/>
      <w:pPr>
        <w:ind w:left="4043" w:hanging="264"/>
      </w:pPr>
      <w:rPr>
        <w:rFonts w:hint="default"/>
        <w:lang w:val="pl-PL" w:eastAsia="pl-PL" w:bidi="pl-PL"/>
      </w:rPr>
    </w:lvl>
    <w:lvl w:ilvl="5" w:tplc="5B10CF40">
      <w:numFmt w:val="bullet"/>
      <w:lvlText w:val="•"/>
      <w:lvlJc w:val="left"/>
      <w:pPr>
        <w:ind w:left="5019" w:hanging="264"/>
      </w:pPr>
      <w:rPr>
        <w:rFonts w:hint="default"/>
        <w:lang w:val="pl-PL" w:eastAsia="pl-PL" w:bidi="pl-PL"/>
      </w:rPr>
    </w:lvl>
    <w:lvl w:ilvl="6" w:tplc="4C3C2A28">
      <w:numFmt w:val="bullet"/>
      <w:lvlText w:val="•"/>
      <w:lvlJc w:val="left"/>
      <w:pPr>
        <w:ind w:left="5995" w:hanging="264"/>
      </w:pPr>
      <w:rPr>
        <w:rFonts w:hint="default"/>
        <w:lang w:val="pl-PL" w:eastAsia="pl-PL" w:bidi="pl-PL"/>
      </w:rPr>
    </w:lvl>
    <w:lvl w:ilvl="7" w:tplc="C292E5F4">
      <w:numFmt w:val="bullet"/>
      <w:lvlText w:val="•"/>
      <w:lvlJc w:val="left"/>
      <w:pPr>
        <w:ind w:left="6971" w:hanging="264"/>
      </w:pPr>
      <w:rPr>
        <w:rFonts w:hint="default"/>
        <w:lang w:val="pl-PL" w:eastAsia="pl-PL" w:bidi="pl-PL"/>
      </w:rPr>
    </w:lvl>
    <w:lvl w:ilvl="8" w:tplc="805473C0">
      <w:numFmt w:val="bullet"/>
      <w:lvlText w:val="•"/>
      <w:lvlJc w:val="left"/>
      <w:pPr>
        <w:ind w:left="7947" w:hanging="264"/>
      </w:pPr>
      <w:rPr>
        <w:rFonts w:hint="default"/>
        <w:lang w:val="pl-PL" w:eastAsia="pl-PL" w:bidi="pl-PL"/>
      </w:rPr>
    </w:lvl>
  </w:abstractNum>
  <w:abstractNum w:abstractNumId="11">
    <w:nsid w:val="695D6234"/>
    <w:multiLevelType w:val="hybridMultilevel"/>
    <w:tmpl w:val="7BB2F8DC"/>
    <w:lvl w:ilvl="0" w:tplc="D38C46D0">
      <w:start w:val="1"/>
      <w:numFmt w:val="lowerLetter"/>
      <w:lvlText w:val="%1)"/>
      <w:lvlJc w:val="left"/>
      <w:pPr>
        <w:ind w:left="419" w:hanging="284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1" w:tplc="FCD88FB8">
      <w:numFmt w:val="bullet"/>
      <w:lvlText w:val="•"/>
      <w:lvlJc w:val="left"/>
      <w:pPr>
        <w:ind w:left="1367" w:hanging="284"/>
      </w:pPr>
      <w:rPr>
        <w:rFonts w:hint="default"/>
        <w:lang w:val="pl-PL" w:eastAsia="pl-PL" w:bidi="pl-PL"/>
      </w:rPr>
    </w:lvl>
    <w:lvl w:ilvl="2" w:tplc="202ED76A">
      <w:numFmt w:val="bullet"/>
      <w:lvlText w:val="•"/>
      <w:lvlJc w:val="left"/>
      <w:pPr>
        <w:ind w:left="2315" w:hanging="284"/>
      </w:pPr>
      <w:rPr>
        <w:rFonts w:hint="default"/>
        <w:lang w:val="pl-PL" w:eastAsia="pl-PL" w:bidi="pl-PL"/>
      </w:rPr>
    </w:lvl>
    <w:lvl w:ilvl="3" w:tplc="B5FAEF48">
      <w:numFmt w:val="bullet"/>
      <w:lvlText w:val="•"/>
      <w:lvlJc w:val="left"/>
      <w:pPr>
        <w:ind w:left="3263" w:hanging="284"/>
      </w:pPr>
      <w:rPr>
        <w:rFonts w:hint="default"/>
        <w:lang w:val="pl-PL" w:eastAsia="pl-PL" w:bidi="pl-PL"/>
      </w:rPr>
    </w:lvl>
    <w:lvl w:ilvl="4" w:tplc="2174AE0C">
      <w:numFmt w:val="bullet"/>
      <w:lvlText w:val="•"/>
      <w:lvlJc w:val="left"/>
      <w:pPr>
        <w:ind w:left="4211" w:hanging="284"/>
      </w:pPr>
      <w:rPr>
        <w:rFonts w:hint="default"/>
        <w:lang w:val="pl-PL" w:eastAsia="pl-PL" w:bidi="pl-PL"/>
      </w:rPr>
    </w:lvl>
    <w:lvl w:ilvl="5" w:tplc="6DA4CCA6">
      <w:numFmt w:val="bullet"/>
      <w:lvlText w:val="•"/>
      <w:lvlJc w:val="left"/>
      <w:pPr>
        <w:ind w:left="5159" w:hanging="284"/>
      </w:pPr>
      <w:rPr>
        <w:rFonts w:hint="default"/>
        <w:lang w:val="pl-PL" w:eastAsia="pl-PL" w:bidi="pl-PL"/>
      </w:rPr>
    </w:lvl>
    <w:lvl w:ilvl="6" w:tplc="7F6A99F8">
      <w:numFmt w:val="bullet"/>
      <w:lvlText w:val="•"/>
      <w:lvlJc w:val="left"/>
      <w:pPr>
        <w:ind w:left="6107" w:hanging="284"/>
      </w:pPr>
      <w:rPr>
        <w:rFonts w:hint="default"/>
        <w:lang w:val="pl-PL" w:eastAsia="pl-PL" w:bidi="pl-PL"/>
      </w:rPr>
    </w:lvl>
    <w:lvl w:ilvl="7" w:tplc="2D265698">
      <w:numFmt w:val="bullet"/>
      <w:lvlText w:val="•"/>
      <w:lvlJc w:val="left"/>
      <w:pPr>
        <w:ind w:left="7055" w:hanging="284"/>
      </w:pPr>
      <w:rPr>
        <w:rFonts w:hint="default"/>
        <w:lang w:val="pl-PL" w:eastAsia="pl-PL" w:bidi="pl-PL"/>
      </w:rPr>
    </w:lvl>
    <w:lvl w:ilvl="8" w:tplc="6ED45800">
      <w:numFmt w:val="bullet"/>
      <w:lvlText w:val="•"/>
      <w:lvlJc w:val="left"/>
      <w:pPr>
        <w:ind w:left="8003" w:hanging="284"/>
      </w:pPr>
      <w:rPr>
        <w:rFonts w:hint="default"/>
        <w:lang w:val="pl-PL" w:eastAsia="pl-PL" w:bidi="pl-PL"/>
      </w:rPr>
    </w:lvl>
  </w:abstractNum>
  <w:abstractNum w:abstractNumId="12">
    <w:nsid w:val="70413091"/>
    <w:multiLevelType w:val="hybridMultilevel"/>
    <w:tmpl w:val="B31AA35A"/>
    <w:lvl w:ilvl="0" w:tplc="2654DEFE">
      <w:start w:val="1"/>
      <w:numFmt w:val="decimal"/>
      <w:lvlText w:val="%1."/>
      <w:lvlJc w:val="left"/>
      <w:pPr>
        <w:ind w:left="13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5118A066">
      <w:numFmt w:val="bullet"/>
      <w:lvlText w:val="•"/>
      <w:lvlJc w:val="left"/>
      <w:pPr>
        <w:ind w:left="1115" w:hanging="360"/>
      </w:pPr>
      <w:rPr>
        <w:rFonts w:hint="default"/>
        <w:lang w:val="pl-PL" w:eastAsia="pl-PL" w:bidi="pl-PL"/>
      </w:rPr>
    </w:lvl>
    <w:lvl w:ilvl="2" w:tplc="DDFA54BC">
      <w:numFmt w:val="bullet"/>
      <w:lvlText w:val="•"/>
      <w:lvlJc w:val="left"/>
      <w:pPr>
        <w:ind w:left="2091" w:hanging="360"/>
      </w:pPr>
      <w:rPr>
        <w:rFonts w:hint="default"/>
        <w:lang w:val="pl-PL" w:eastAsia="pl-PL" w:bidi="pl-PL"/>
      </w:rPr>
    </w:lvl>
    <w:lvl w:ilvl="3" w:tplc="29A62EE4">
      <w:numFmt w:val="bullet"/>
      <w:lvlText w:val="•"/>
      <w:lvlJc w:val="left"/>
      <w:pPr>
        <w:ind w:left="3067" w:hanging="360"/>
      </w:pPr>
      <w:rPr>
        <w:rFonts w:hint="default"/>
        <w:lang w:val="pl-PL" w:eastAsia="pl-PL" w:bidi="pl-PL"/>
      </w:rPr>
    </w:lvl>
    <w:lvl w:ilvl="4" w:tplc="57224826">
      <w:numFmt w:val="bullet"/>
      <w:lvlText w:val="•"/>
      <w:lvlJc w:val="left"/>
      <w:pPr>
        <w:ind w:left="4043" w:hanging="360"/>
      </w:pPr>
      <w:rPr>
        <w:rFonts w:hint="default"/>
        <w:lang w:val="pl-PL" w:eastAsia="pl-PL" w:bidi="pl-PL"/>
      </w:rPr>
    </w:lvl>
    <w:lvl w:ilvl="5" w:tplc="49AE001A">
      <w:numFmt w:val="bullet"/>
      <w:lvlText w:val="•"/>
      <w:lvlJc w:val="left"/>
      <w:pPr>
        <w:ind w:left="5019" w:hanging="360"/>
      </w:pPr>
      <w:rPr>
        <w:rFonts w:hint="default"/>
        <w:lang w:val="pl-PL" w:eastAsia="pl-PL" w:bidi="pl-PL"/>
      </w:rPr>
    </w:lvl>
    <w:lvl w:ilvl="6" w:tplc="1C1E173A">
      <w:numFmt w:val="bullet"/>
      <w:lvlText w:val="•"/>
      <w:lvlJc w:val="left"/>
      <w:pPr>
        <w:ind w:left="5995" w:hanging="360"/>
      </w:pPr>
      <w:rPr>
        <w:rFonts w:hint="default"/>
        <w:lang w:val="pl-PL" w:eastAsia="pl-PL" w:bidi="pl-PL"/>
      </w:rPr>
    </w:lvl>
    <w:lvl w:ilvl="7" w:tplc="60806912">
      <w:numFmt w:val="bullet"/>
      <w:lvlText w:val="•"/>
      <w:lvlJc w:val="left"/>
      <w:pPr>
        <w:ind w:left="6971" w:hanging="360"/>
      </w:pPr>
      <w:rPr>
        <w:rFonts w:hint="default"/>
        <w:lang w:val="pl-PL" w:eastAsia="pl-PL" w:bidi="pl-PL"/>
      </w:rPr>
    </w:lvl>
    <w:lvl w:ilvl="8" w:tplc="697E8EE4">
      <w:numFmt w:val="bullet"/>
      <w:lvlText w:val="•"/>
      <w:lvlJc w:val="left"/>
      <w:pPr>
        <w:ind w:left="7947" w:hanging="360"/>
      </w:pPr>
      <w:rPr>
        <w:rFonts w:hint="default"/>
        <w:lang w:val="pl-PL" w:eastAsia="pl-PL" w:bidi="pl-PL"/>
      </w:rPr>
    </w:lvl>
  </w:abstractNum>
  <w:abstractNum w:abstractNumId="13">
    <w:nsid w:val="7369559E"/>
    <w:multiLevelType w:val="hybridMultilevel"/>
    <w:tmpl w:val="CE1C9804"/>
    <w:lvl w:ilvl="0" w:tplc="61741EAE">
      <w:start w:val="1"/>
      <w:numFmt w:val="decimal"/>
      <w:lvlText w:val="%1."/>
      <w:lvlJc w:val="left"/>
      <w:pPr>
        <w:ind w:left="136" w:hanging="267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1" w:tplc="76DC6DA2">
      <w:numFmt w:val="bullet"/>
      <w:lvlText w:val="•"/>
      <w:lvlJc w:val="left"/>
      <w:pPr>
        <w:ind w:left="1115" w:hanging="267"/>
      </w:pPr>
      <w:rPr>
        <w:rFonts w:hint="default"/>
        <w:lang w:val="pl-PL" w:eastAsia="pl-PL" w:bidi="pl-PL"/>
      </w:rPr>
    </w:lvl>
    <w:lvl w:ilvl="2" w:tplc="3C76DA16">
      <w:numFmt w:val="bullet"/>
      <w:lvlText w:val="•"/>
      <w:lvlJc w:val="left"/>
      <w:pPr>
        <w:ind w:left="2091" w:hanging="267"/>
      </w:pPr>
      <w:rPr>
        <w:rFonts w:hint="default"/>
        <w:lang w:val="pl-PL" w:eastAsia="pl-PL" w:bidi="pl-PL"/>
      </w:rPr>
    </w:lvl>
    <w:lvl w:ilvl="3" w:tplc="3AE01646">
      <w:numFmt w:val="bullet"/>
      <w:lvlText w:val="•"/>
      <w:lvlJc w:val="left"/>
      <w:pPr>
        <w:ind w:left="3067" w:hanging="267"/>
      </w:pPr>
      <w:rPr>
        <w:rFonts w:hint="default"/>
        <w:lang w:val="pl-PL" w:eastAsia="pl-PL" w:bidi="pl-PL"/>
      </w:rPr>
    </w:lvl>
    <w:lvl w:ilvl="4" w:tplc="E16A4F98">
      <w:numFmt w:val="bullet"/>
      <w:lvlText w:val="•"/>
      <w:lvlJc w:val="left"/>
      <w:pPr>
        <w:ind w:left="4043" w:hanging="267"/>
      </w:pPr>
      <w:rPr>
        <w:rFonts w:hint="default"/>
        <w:lang w:val="pl-PL" w:eastAsia="pl-PL" w:bidi="pl-PL"/>
      </w:rPr>
    </w:lvl>
    <w:lvl w:ilvl="5" w:tplc="DFC2B388">
      <w:numFmt w:val="bullet"/>
      <w:lvlText w:val="•"/>
      <w:lvlJc w:val="left"/>
      <w:pPr>
        <w:ind w:left="5019" w:hanging="267"/>
      </w:pPr>
      <w:rPr>
        <w:rFonts w:hint="default"/>
        <w:lang w:val="pl-PL" w:eastAsia="pl-PL" w:bidi="pl-PL"/>
      </w:rPr>
    </w:lvl>
    <w:lvl w:ilvl="6" w:tplc="ED94E5A8">
      <w:numFmt w:val="bullet"/>
      <w:lvlText w:val="•"/>
      <w:lvlJc w:val="left"/>
      <w:pPr>
        <w:ind w:left="5995" w:hanging="267"/>
      </w:pPr>
      <w:rPr>
        <w:rFonts w:hint="default"/>
        <w:lang w:val="pl-PL" w:eastAsia="pl-PL" w:bidi="pl-PL"/>
      </w:rPr>
    </w:lvl>
    <w:lvl w:ilvl="7" w:tplc="DD8A91E0">
      <w:numFmt w:val="bullet"/>
      <w:lvlText w:val="•"/>
      <w:lvlJc w:val="left"/>
      <w:pPr>
        <w:ind w:left="6971" w:hanging="267"/>
      </w:pPr>
      <w:rPr>
        <w:rFonts w:hint="default"/>
        <w:lang w:val="pl-PL" w:eastAsia="pl-PL" w:bidi="pl-PL"/>
      </w:rPr>
    </w:lvl>
    <w:lvl w:ilvl="8" w:tplc="B94C31EC">
      <w:numFmt w:val="bullet"/>
      <w:lvlText w:val="•"/>
      <w:lvlJc w:val="left"/>
      <w:pPr>
        <w:ind w:left="7947" w:hanging="267"/>
      </w:pPr>
      <w:rPr>
        <w:rFonts w:hint="default"/>
        <w:lang w:val="pl-PL" w:eastAsia="pl-PL" w:bidi="pl-PL"/>
      </w:rPr>
    </w:lvl>
  </w:abstractNum>
  <w:abstractNum w:abstractNumId="14">
    <w:nsid w:val="75627680"/>
    <w:multiLevelType w:val="hybridMultilevel"/>
    <w:tmpl w:val="A7CA5A4C"/>
    <w:lvl w:ilvl="0" w:tplc="947E0FA2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FF60C5D2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A0FC6302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DFC89930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600E6C58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C9183524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1B9EF2B6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DFEA9A40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1DCEE8FC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15">
    <w:nsid w:val="7648770A"/>
    <w:multiLevelType w:val="hybridMultilevel"/>
    <w:tmpl w:val="330A72BC"/>
    <w:lvl w:ilvl="0" w:tplc="2D58DA18">
      <w:start w:val="1"/>
      <w:numFmt w:val="decimal"/>
      <w:lvlText w:val="%1."/>
      <w:lvlJc w:val="left"/>
      <w:pPr>
        <w:ind w:left="419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1" w:tplc="8760F9C0">
      <w:start w:val="1"/>
      <w:numFmt w:val="decimal"/>
      <w:lvlText w:val="%2)"/>
      <w:lvlJc w:val="left"/>
      <w:pPr>
        <w:ind w:left="702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2" w:tplc="D00CF3CA">
      <w:numFmt w:val="bullet"/>
      <w:lvlText w:val="•"/>
      <w:lvlJc w:val="left"/>
      <w:pPr>
        <w:ind w:left="900" w:hanging="284"/>
      </w:pPr>
      <w:rPr>
        <w:rFonts w:hint="default"/>
        <w:lang w:val="pl-PL" w:eastAsia="pl-PL" w:bidi="pl-PL"/>
      </w:rPr>
    </w:lvl>
    <w:lvl w:ilvl="3" w:tplc="25E8B276">
      <w:numFmt w:val="bullet"/>
      <w:lvlText w:val="•"/>
      <w:lvlJc w:val="left"/>
      <w:pPr>
        <w:ind w:left="2024" w:hanging="284"/>
      </w:pPr>
      <w:rPr>
        <w:rFonts w:hint="default"/>
        <w:lang w:val="pl-PL" w:eastAsia="pl-PL" w:bidi="pl-PL"/>
      </w:rPr>
    </w:lvl>
    <w:lvl w:ilvl="4" w:tplc="0B7CD9FA">
      <w:numFmt w:val="bullet"/>
      <w:lvlText w:val="•"/>
      <w:lvlJc w:val="left"/>
      <w:pPr>
        <w:ind w:left="3149" w:hanging="284"/>
      </w:pPr>
      <w:rPr>
        <w:rFonts w:hint="default"/>
        <w:lang w:val="pl-PL" w:eastAsia="pl-PL" w:bidi="pl-PL"/>
      </w:rPr>
    </w:lvl>
    <w:lvl w:ilvl="5" w:tplc="F290249A">
      <w:numFmt w:val="bullet"/>
      <w:lvlText w:val="•"/>
      <w:lvlJc w:val="left"/>
      <w:pPr>
        <w:ind w:left="4274" w:hanging="284"/>
      </w:pPr>
      <w:rPr>
        <w:rFonts w:hint="default"/>
        <w:lang w:val="pl-PL" w:eastAsia="pl-PL" w:bidi="pl-PL"/>
      </w:rPr>
    </w:lvl>
    <w:lvl w:ilvl="6" w:tplc="89482CA6">
      <w:numFmt w:val="bullet"/>
      <w:lvlText w:val="•"/>
      <w:lvlJc w:val="left"/>
      <w:pPr>
        <w:ind w:left="5399" w:hanging="284"/>
      </w:pPr>
      <w:rPr>
        <w:rFonts w:hint="default"/>
        <w:lang w:val="pl-PL" w:eastAsia="pl-PL" w:bidi="pl-PL"/>
      </w:rPr>
    </w:lvl>
    <w:lvl w:ilvl="7" w:tplc="6902F20E">
      <w:numFmt w:val="bullet"/>
      <w:lvlText w:val="•"/>
      <w:lvlJc w:val="left"/>
      <w:pPr>
        <w:ind w:left="6524" w:hanging="284"/>
      </w:pPr>
      <w:rPr>
        <w:rFonts w:hint="default"/>
        <w:lang w:val="pl-PL" w:eastAsia="pl-PL" w:bidi="pl-PL"/>
      </w:rPr>
    </w:lvl>
    <w:lvl w:ilvl="8" w:tplc="AEF0BC14">
      <w:numFmt w:val="bullet"/>
      <w:lvlText w:val="•"/>
      <w:lvlJc w:val="left"/>
      <w:pPr>
        <w:ind w:left="7649" w:hanging="284"/>
      </w:pPr>
      <w:rPr>
        <w:rFonts w:hint="default"/>
        <w:lang w:val="pl-PL" w:eastAsia="pl-PL" w:bidi="pl-PL"/>
      </w:rPr>
    </w:lvl>
  </w:abstractNum>
  <w:abstractNum w:abstractNumId="16">
    <w:nsid w:val="76EE6614"/>
    <w:multiLevelType w:val="hybridMultilevel"/>
    <w:tmpl w:val="91887B82"/>
    <w:lvl w:ilvl="0" w:tplc="C2B6311C">
      <w:start w:val="1"/>
      <w:numFmt w:val="decimal"/>
      <w:lvlText w:val="%1)"/>
      <w:lvlJc w:val="left"/>
      <w:pPr>
        <w:ind w:left="49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4E848368">
      <w:start w:val="1"/>
      <w:numFmt w:val="lowerLetter"/>
      <w:lvlText w:val="%2)"/>
      <w:lvlJc w:val="left"/>
      <w:pPr>
        <w:ind w:left="856" w:hanging="360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2" w:tplc="B7C80F0C">
      <w:numFmt w:val="bullet"/>
      <w:lvlText w:val="•"/>
      <w:lvlJc w:val="left"/>
      <w:pPr>
        <w:ind w:left="1864" w:hanging="360"/>
      </w:pPr>
      <w:rPr>
        <w:rFonts w:hint="default"/>
        <w:lang w:val="pl-PL" w:eastAsia="pl-PL" w:bidi="pl-PL"/>
      </w:rPr>
    </w:lvl>
    <w:lvl w:ilvl="3" w:tplc="BDD05D96">
      <w:numFmt w:val="bullet"/>
      <w:lvlText w:val="•"/>
      <w:lvlJc w:val="left"/>
      <w:pPr>
        <w:ind w:left="2868" w:hanging="360"/>
      </w:pPr>
      <w:rPr>
        <w:rFonts w:hint="default"/>
        <w:lang w:val="pl-PL" w:eastAsia="pl-PL" w:bidi="pl-PL"/>
      </w:rPr>
    </w:lvl>
    <w:lvl w:ilvl="4" w:tplc="CA8282D0">
      <w:numFmt w:val="bullet"/>
      <w:lvlText w:val="•"/>
      <w:lvlJc w:val="left"/>
      <w:pPr>
        <w:ind w:left="3873" w:hanging="360"/>
      </w:pPr>
      <w:rPr>
        <w:rFonts w:hint="default"/>
        <w:lang w:val="pl-PL" w:eastAsia="pl-PL" w:bidi="pl-PL"/>
      </w:rPr>
    </w:lvl>
    <w:lvl w:ilvl="5" w:tplc="0C8C9FC6">
      <w:numFmt w:val="bullet"/>
      <w:lvlText w:val="•"/>
      <w:lvlJc w:val="left"/>
      <w:pPr>
        <w:ind w:left="4877" w:hanging="360"/>
      </w:pPr>
      <w:rPr>
        <w:rFonts w:hint="default"/>
        <w:lang w:val="pl-PL" w:eastAsia="pl-PL" w:bidi="pl-PL"/>
      </w:rPr>
    </w:lvl>
    <w:lvl w:ilvl="6" w:tplc="1AA8069E">
      <w:numFmt w:val="bullet"/>
      <w:lvlText w:val="•"/>
      <w:lvlJc w:val="left"/>
      <w:pPr>
        <w:ind w:left="5881" w:hanging="360"/>
      </w:pPr>
      <w:rPr>
        <w:rFonts w:hint="default"/>
        <w:lang w:val="pl-PL" w:eastAsia="pl-PL" w:bidi="pl-PL"/>
      </w:rPr>
    </w:lvl>
    <w:lvl w:ilvl="7" w:tplc="57A027BE">
      <w:numFmt w:val="bullet"/>
      <w:lvlText w:val="•"/>
      <w:lvlJc w:val="left"/>
      <w:pPr>
        <w:ind w:left="6886" w:hanging="360"/>
      </w:pPr>
      <w:rPr>
        <w:rFonts w:hint="default"/>
        <w:lang w:val="pl-PL" w:eastAsia="pl-PL" w:bidi="pl-PL"/>
      </w:rPr>
    </w:lvl>
    <w:lvl w:ilvl="8" w:tplc="137CDC66">
      <w:numFmt w:val="bullet"/>
      <w:lvlText w:val="•"/>
      <w:lvlJc w:val="left"/>
      <w:pPr>
        <w:ind w:left="7890" w:hanging="360"/>
      </w:pPr>
      <w:rPr>
        <w:rFonts w:hint="default"/>
        <w:lang w:val="pl-PL" w:eastAsia="pl-PL" w:bidi="pl-PL"/>
      </w:rPr>
    </w:lvl>
  </w:abstractNum>
  <w:abstractNum w:abstractNumId="17">
    <w:nsid w:val="7A042E41"/>
    <w:multiLevelType w:val="multilevel"/>
    <w:tmpl w:val="3B7ED03A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1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4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84" w:hanging="2160"/>
      </w:pPr>
      <w:rPr>
        <w:rFonts w:hint="default"/>
      </w:rPr>
    </w:lvl>
  </w:abstractNum>
  <w:abstractNum w:abstractNumId="18">
    <w:nsid w:val="7A9D1942"/>
    <w:multiLevelType w:val="hybridMultilevel"/>
    <w:tmpl w:val="42B81E60"/>
    <w:lvl w:ilvl="0" w:tplc="CA76B778">
      <w:start w:val="2"/>
      <w:numFmt w:val="decimal"/>
      <w:lvlText w:val="%1)"/>
      <w:lvlJc w:val="left"/>
      <w:pPr>
        <w:ind w:left="136" w:hanging="197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20F23046">
      <w:numFmt w:val="bullet"/>
      <w:lvlText w:val="•"/>
      <w:lvlJc w:val="left"/>
      <w:pPr>
        <w:ind w:left="1115" w:hanging="197"/>
      </w:pPr>
      <w:rPr>
        <w:rFonts w:hint="default"/>
        <w:lang w:val="pl-PL" w:eastAsia="pl-PL" w:bidi="pl-PL"/>
      </w:rPr>
    </w:lvl>
    <w:lvl w:ilvl="2" w:tplc="7438FCBC">
      <w:numFmt w:val="bullet"/>
      <w:lvlText w:val="•"/>
      <w:lvlJc w:val="left"/>
      <w:pPr>
        <w:ind w:left="2091" w:hanging="197"/>
      </w:pPr>
      <w:rPr>
        <w:rFonts w:hint="default"/>
        <w:lang w:val="pl-PL" w:eastAsia="pl-PL" w:bidi="pl-PL"/>
      </w:rPr>
    </w:lvl>
    <w:lvl w:ilvl="3" w:tplc="6B980758">
      <w:numFmt w:val="bullet"/>
      <w:lvlText w:val="•"/>
      <w:lvlJc w:val="left"/>
      <w:pPr>
        <w:ind w:left="3067" w:hanging="197"/>
      </w:pPr>
      <w:rPr>
        <w:rFonts w:hint="default"/>
        <w:lang w:val="pl-PL" w:eastAsia="pl-PL" w:bidi="pl-PL"/>
      </w:rPr>
    </w:lvl>
    <w:lvl w:ilvl="4" w:tplc="3000EA72">
      <w:numFmt w:val="bullet"/>
      <w:lvlText w:val="•"/>
      <w:lvlJc w:val="left"/>
      <w:pPr>
        <w:ind w:left="4043" w:hanging="197"/>
      </w:pPr>
      <w:rPr>
        <w:rFonts w:hint="default"/>
        <w:lang w:val="pl-PL" w:eastAsia="pl-PL" w:bidi="pl-PL"/>
      </w:rPr>
    </w:lvl>
    <w:lvl w:ilvl="5" w:tplc="C50AB370">
      <w:numFmt w:val="bullet"/>
      <w:lvlText w:val="•"/>
      <w:lvlJc w:val="left"/>
      <w:pPr>
        <w:ind w:left="5019" w:hanging="197"/>
      </w:pPr>
      <w:rPr>
        <w:rFonts w:hint="default"/>
        <w:lang w:val="pl-PL" w:eastAsia="pl-PL" w:bidi="pl-PL"/>
      </w:rPr>
    </w:lvl>
    <w:lvl w:ilvl="6" w:tplc="68CE20F4">
      <w:numFmt w:val="bullet"/>
      <w:lvlText w:val="•"/>
      <w:lvlJc w:val="left"/>
      <w:pPr>
        <w:ind w:left="5995" w:hanging="197"/>
      </w:pPr>
      <w:rPr>
        <w:rFonts w:hint="default"/>
        <w:lang w:val="pl-PL" w:eastAsia="pl-PL" w:bidi="pl-PL"/>
      </w:rPr>
    </w:lvl>
    <w:lvl w:ilvl="7" w:tplc="88BC1D7A">
      <w:numFmt w:val="bullet"/>
      <w:lvlText w:val="•"/>
      <w:lvlJc w:val="left"/>
      <w:pPr>
        <w:ind w:left="6971" w:hanging="197"/>
      </w:pPr>
      <w:rPr>
        <w:rFonts w:hint="default"/>
        <w:lang w:val="pl-PL" w:eastAsia="pl-PL" w:bidi="pl-PL"/>
      </w:rPr>
    </w:lvl>
    <w:lvl w:ilvl="8" w:tplc="1F7641E4">
      <w:numFmt w:val="bullet"/>
      <w:lvlText w:val="•"/>
      <w:lvlJc w:val="left"/>
      <w:pPr>
        <w:ind w:left="7947" w:hanging="197"/>
      </w:pPr>
      <w:rPr>
        <w:rFonts w:hint="default"/>
        <w:lang w:val="pl-PL" w:eastAsia="pl-PL" w:bidi="pl-PL"/>
      </w:r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0"/>
  </w:num>
  <w:num w:numId="5">
    <w:abstractNumId w:val="18"/>
  </w:num>
  <w:num w:numId="6">
    <w:abstractNumId w:val="0"/>
  </w:num>
  <w:num w:numId="7">
    <w:abstractNumId w:val="13"/>
  </w:num>
  <w:num w:numId="8">
    <w:abstractNumId w:val="9"/>
  </w:num>
  <w:num w:numId="9">
    <w:abstractNumId w:val="4"/>
  </w:num>
  <w:num w:numId="10">
    <w:abstractNumId w:val="5"/>
  </w:num>
  <w:num w:numId="11">
    <w:abstractNumId w:val="8"/>
  </w:num>
  <w:num w:numId="12">
    <w:abstractNumId w:val="7"/>
  </w:num>
  <w:num w:numId="13">
    <w:abstractNumId w:val="15"/>
  </w:num>
  <w:num w:numId="14">
    <w:abstractNumId w:val="16"/>
  </w:num>
  <w:num w:numId="15">
    <w:abstractNumId w:val="12"/>
  </w:num>
  <w:num w:numId="16">
    <w:abstractNumId w:val="6"/>
  </w:num>
  <w:num w:numId="17">
    <w:abstractNumId w:val="17"/>
  </w:num>
  <w:num w:numId="18">
    <w:abstractNumId w:val="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278FD"/>
    <w:rsid w:val="000652BC"/>
    <w:rsid w:val="000F7B5B"/>
    <w:rsid w:val="001428E5"/>
    <w:rsid w:val="00216287"/>
    <w:rsid w:val="002F67BC"/>
    <w:rsid w:val="00417E82"/>
    <w:rsid w:val="00421A32"/>
    <w:rsid w:val="00456760"/>
    <w:rsid w:val="004C64F2"/>
    <w:rsid w:val="00763929"/>
    <w:rsid w:val="007E0A34"/>
    <w:rsid w:val="009B4908"/>
    <w:rsid w:val="00AA211D"/>
    <w:rsid w:val="00BF196E"/>
    <w:rsid w:val="00CB6734"/>
    <w:rsid w:val="00D724F1"/>
    <w:rsid w:val="00DB617B"/>
    <w:rsid w:val="00DF2F23"/>
    <w:rsid w:val="00DF7426"/>
    <w:rsid w:val="00E278FD"/>
    <w:rsid w:val="00E66A63"/>
    <w:rsid w:val="00F03AE4"/>
    <w:rsid w:val="00F5182C"/>
    <w:rsid w:val="00FD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268" w:right="253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36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before="1"/>
      <w:ind w:left="13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F7B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7B5B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0F7B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B5B"/>
    <w:rPr>
      <w:rFonts w:ascii="Arial" w:eastAsia="Arial" w:hAnsi="Arial" w:cs="Arial"/>
      <w:lang w:val="pl-PL" w:eastAsia="pl-PL" w:bidi="pl-PL"/>
    </w:rPr>
  </w:style>
  <w:style w:type="paragraph" w:customStyle="1" w:styleId="Default">
    <w:name w:val="Default"/>
    <w:rsid w:val="00216287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9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908"/>
    <w:rPr>
      <w:rFonts w:ascii="Tahoma" w:eastAsia="Arial" w:hAnsi="Tahoma" w:cs="Tahoma"/>
      <w:sz w:val="16"/>
      <w:szCs w:val="16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3684</Words>
  <Characters>22108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POSTĘPOWANIE O UDZIELENIE ZAMÓWIENIA PUBLICZNEGO W TRYBIE</vt:lpstr>
    </vt:vector>
  </TitlesOfParts>
  <Company/>
  <LinksUpToDate>false</LinksUpToDate>
  <CharactersWithSpaces>25741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POSTĘPOWANIE O UDZIELENIE ZAMÓWIENIA PUBLICZNEGO W TRYBIE</dc:title>
  <dc:creator>Agnieszka</dc:creator>
  <cp:lastModifiedBy>Stanisław</cp:lastModifiedBy>
  <cp:revision>11</cp:revision>
  <cp:lastPrinted>2019-09-23T08:34:00Z</cp:lastPrinted>
  <dcterms:created xsi:type="dcterms:W3CDTF">2019-09-20T08:53:00Z</dcterms:created>
  <dcterms:modified xsi:type="dcterms:W3CDTF">2019-09-26T09:32:00Z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2019-08-21T00:00:00Z</vt:filetime>
  </property>
  <property fmtid="{D5CDD505-2E9C-101B-9397-08002B2CF9AE}" pid="3" name="Creator">
    <vt:lpwstr>Microsoft® Word dla Office 365</vt:lpwstr>
  </property>
  <property fmtid="{D5CDD505-2E9C-101B-9397-08002B2CF9AE}" pid="4" name="LastSaved">
    <vt:filetime>2019-09-20T00:00:00Z</vt:filetime>
  </property>
</Properties>
</file>