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853FCE">
        <w:rPr>
          <w:rFonts w:ascii="Arial" w:hAnsi="Arial" w:cs="Arial"/>
          <w:sz w:val="24"/>
          <w:szCs w:val="24"/>
        </w:rPr>
        <w:t>FUK 2710.7</w:t>
      </w:r>
      <w:r w:rsidR="0049650F" w:rsidRPr="00481FF3">
        <w:rPr>
          <w:rFonts w:ascii="Arial" w:hAnsi="Arial" w:cs="Arial"/>
          <w:sz w:val="24"/>
          <w:szCs w:val="24"/>
        </w:rPr>
        <w:t>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853FCE">
        <w:rPr>
          <w:rFonts w:ascii="Arial" w:hAnsi="Arial" w:cs="Arial"/>
          <w:sz w:val="20"/>
          <w:szCs w:val="20"/>
        </w:rPr>
        <w:t>Czarnia, 2014.08.05</w:t>
      </w:r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 O ZAMÓWIENIU – ROBOTY BUDOWLANE.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853FCE">
        <w:rPr>
          <w:rFonts w:ascii="Arial" w:hAnsi="Arial" w:cs="Arial"/>
          <w:b/>
        </w:rPr>
        <w:t>Przebudowę chodników i miejsc postojowych</w:t>
      </w:r>
      <w:r w:rsidR="00D47BE2">
        <w:rPr>
          <w:rFonts w:ascii="Arial" w:hAnsi="Arial" w:cs="Arial"/>
          <w:b/>
        </w:rPr>
        <w:t xml:space="preserve"> w </w:t>
      </w:r>
      <w:r w:rsidR="00853FCE">
        <w:rPr>
          <w:rFonts w:ascii="Arial" w:hAnsi="Arial" w:cs="Arial"/>
          <w:b/>
        </w:rPr>
        <w:t xml:space="preserve">miejscowości </w:t>
      </w:r>
      <w:r w:rsidR="00D47BE2">
        <w:rPr>
          <w:rFonts w:ascii="Arial" w:hAnsi="Arial" w:cs="Arial"/>
          <w:b/>
        </w:rPr>
        <w:t>Czarni</w:t>
      </w:r>
      <w:r w:rsidR="00853FCE">
        <w:rPr>
          <w:rFonts w:ascii="Arial" w:hAnsi="Arial" w:cs="Arial"/>
          <w:b/>
        </w:rPr>
        <w:t>a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864FF5" w:rsidRPr="00864FF5" w:rsidRDefault="00E241A1" w:rsidP="00864FF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 xml:space="preserve">Zamówienie </w:t>
      </w:r>
      <w:r w:rsidR="00864FF5">
        <w:rPr>
          <w:rFonts w:ascii="Arial" w:hAnsi="Arial" w:cs="Arial"/>
          <w:sz w:val="20"/>
          <w:szCs w:val="20"/>
        </w:rPr>
        <w:t xml:space="preserve">obejmuje </w:t>
      </w:r>
      <w:r w:rsidR="00864FF5" w:rsidRPr="00864FF5">
        <w:rPr>
          <w:rFonts w:ascii="Arial" w:hAnsi="Arial" w:cs="Arial"/>
          <w:sz w:val="20"/>
          <w:szCs w:val="20"/>
        </w:rPr>
        <w:t>przebudowę chodników i miejsc postojowych w miejscowości Czarnia na działkach nr 223/2, 223/3 i 223/6. W zakres inwestycji wchodzą: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Roboty przygotowawcze: odtworzenie trasy i punktów wysokościowych w terenie równinnym oraz wykonanie inwentaryzacji powykonawczej geodezyjnej – 0,45917 km, rozebranie</w:t>
      </w:r>
      <w:r>
        <w:rPr>
          <w:rFonts w:ascii="Arial" w:hAnsi="Arial" w:cs="Arial"/>
          <w:sz w:val="20"/>
          <w:szCs w:val="20"/>
        </w:rPr>
        <w:t xml:space="preserve"> krawężników betonowych – 439 m.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Odwodnienie korpusu drogowego: wykonanie przykanalików z rur PCV  o śr. 200 mm – 58,17 mb, wykonanie studni rewizyjnej o śr. 1,2 m – szt. 1, wykonanie studzienek ściekowych – szt. 3, wykonanie obudowy wylotów ściekowych przykanalików – szt. 2,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Podwójne powierzchniowe utrwalenie nawierzchni żywicą epoksydowo-po</w:t>
      </w:r>
      <w:r>
        <w:rPr>
          <w:rFonts w:ascii="Arial" w:hAnsi="Arial" w:cs="Arial"/>
          <w:sz w:val="20"/>
          <w:szCs w:val="20"/>
        </w:rPr>
        <w:t>liuretanową gr. 5 mm – 11,25 m2.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Ustawienie krawężników betonowych o wym. 15 x 30 cm na ławie</w:t>
      </w:r>
      <w:r>
        <w:rPr>
          <w:rFonts w:ascii="Arial" w:hAnsi="Arial" w:cs="Arial"/>
          <w:sz w:val="20"/>
          <w:szCs w:val="20"/>
        </w:rPr>
        <w:t xml:space="preserve"> betonowej z oporem – 459,17 mb.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Wykonanie chodników z kostki brukowej b</w:t>
      </w:r>
      <w:r>
        <w:rPr>
          <w:rFonts w:ascii="Arial" w:hAnsi="Arial" w:cs="Arial"/>
          <w:sz w:val="20"/>
          <w:szCs w:val="20"/>
        </w:rPr>
        <w:t>etonowej o gr. 6 cm – 779,73 m2.</w:t>
      </w:r>
    </w:p>
    <w:p w:rsidR="00864FF5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 xml:space="preserve">Ustawienie obrzeży betonowych o wymiarach 30 cm x 8 </w:t>
      </w:r>
      <w:r>
        <w:rPr>
          <w:rFonts w:ascii="Arial" w:hAnsi="Arial" w:cs="Arial"/>
          <w:sz w:val="20"/>
          <w:szCs w:val="20"/>
        </w:rPr>
        <w:t>cm na ławie z oporem – 553,66 m.</w:t>
      </w:r>
    </w:p>
    <w:p w:rsidR="00864FF5" w:rsidRPr="00445614" w:rsidRDefault="00864FF5" w:rsidP="00864FF5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>Ułożenie ścieków z kostki betonowej gr. 6 cm na podbudowie z chudego betonu gr. 10 cm – 10,83 m.</w:t>
      </w:r>
    </w:p>
    <w:p w:rsidR="00445614" w:rsidRPr="00445614" w:rsidRDefault="00864FF5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FF5">
        <w:rPr>
          <w:rFonts w:ascii="Arial" w:hAnsi="Arial" w:cs="Arial"/>
          <w:sz w:val="20"/>
          <w:szCs w:val="20"/>
        </w:rPr>
        <w:tab/>
      </w:r>
      <w:r w:rsidR="00445614" w:rsidRPr="00445614">
        <w:rPr>
          <w:rFonts w:ascii="Arial" w:hAnsi="Arial" w:cs="Arial"/>
          <w:sz w:val="20"/>
          <w:szCs w:val="20"/>
        </w:rPr>
        <w:t>Szczegółowy opis przedmiotu zamówienia zawarty jest w dokumentacji projektowej oraz specyfikacji technicznej wykonania i odbioru robót budowlanych stanowiących załączniki nr  7,</w:t>
      </w:r>
      <w:r w:rsidR="00445614">
        <w:rPr>
          <w:rFonts w:ascii="Arial" w:hAnsi="Arial" w:cs="Arial"/>
          <w:sz w:val="20"/>
          <w:szCs w:val="20"/>
        </w:rPr>
        <w:t xml:space="preserve"> 8 i 9 do SIWZ.  </w:t>
      </w:r>
    </w:p>
    <w:p w:rsidR="00445614" w:rsidRPr="00445614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445614">
        <w:rPr>
          <w:rFonts w:ascii="Arial" w:hAnsi="Arial" w:cs="Arial"/>
          <w:sz w:val="20"/>
          <w:szCs w:val="20"/>
        </w:rPr>
        <w:tab/>
        <w:t>Nazwa i kod robót określona we Wspólnym Słowniku zamówień:</w:t>
      </w:r>
    </w:p>
    <w:p w:rsidR="00445614" w:rsidRPr="00445614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445614">
        <w:rPr>
          <w:rFonts w:ascii="Arial" w:hAnsi="Arial" w:cs="Arial"/>
          <w:sz w:val="20"/>
          <w:szCs w:val="20"/>
        </w:rPr>
        <w:t>45100000-8 – Przygotowanie terenu pod budowę.</w:t>
      </w:r>
    </w:p>
    <w:p w:rsidR="00445614" w:rsidRPr="00445614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445614">
        <w:rPr>
          <w:rFonts w:ascii="Arial" w:hAnsi="Arial" w:cs="Arial"/>
          <w:sz w:val="20"/>
          <w:szCs w:val="20"/>
        </w:rPr>
        <w:t>45232452-5 – Roboty odwadniające.</w:t>
      </w:r>
    </w:p>
    <w:p w:rsidR="00445614" w:rsidRPr="00445614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445614">
        <w:rPr>
          <w:rFonts w:ascii="Arial" w:hAnsi="Arial" w:cs="Arial"/>
          <w:sz w:val="20"/>
          <w:szCs w:val="20"/>
        </w:rPr>
        <w:t>45233220-7 – Roboty w zakresie  nawierzchni dróg.</w:t>
      </w:r>
    </w:p>
    <w:p w:rsidR="00A3226C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  <w:r w:rsidRPr="00445614">
        <w:rPr>
          <w:rFonts w:ascii="Arial" w:hAnsi="Arial" w:cs="Arial"/>
          <w:sz w:val="20"/>
          <w:szCs w:val="20"/>
        </w:rPr>
        <w:t>45233253-7 – Roboty w zakresie nawierzchni dróg dla pieszych.</w:t>
      </w:r>
    </w:p>
    <w:p w:rsidR="00445614" w:rsidRPr="00CB4F69" w:rsidRDefault="00445614" w:rsidP="0044561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E241A1" w:rsidRPr="00445614" w:rsidRDefault="00E241A1" w:rsidP="0044561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</w:t>
      </w:r>
      <w:r w:rsidR="00445614">
        <w:rPr>
          <w:rFonts w:ascii="Arial" w:hAnsi="Arial" w:cs="Arial"/>
          <w:sz w:val="20"/>
          <w:szCs w:val="20"/>
        </w:rPr>
        <w:t>rtości robót co najmniej 1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445614">
        <w:rPr>
          <w:rFonts w:ascii="Arial" w:hAnsi="Arial" w:cs="Arial"/>
          <w:sz w:val="20"/>
          <w:szCs w:val="20"/>
        </w:rPr>
        <w:t>00 zł (słownie złotych: Sto</w:t>
      </w:r>
      <w:r w:rsidRPr="00CB4F69">
        <w:rPr>
          <w:rFonts w:ascii="Arial" w:hAnsi="Arial" w:cs="Arial"/>
          <w:sz w:val="20"/>
          <w:szCs w:val="20"/>
        </w:rPr>
        <w:t xml:space="preserve">  tysięcy) brutto.</w:t>
      </w:r>
    </w:p>
    <w:p w:rsidR="00B44637" w:rsidRPr="00445614" w:rsidRDefault="00E241A1" w:rsidP="0044561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udzielą gwarancji na wykonan</w:t>
      </w:r>
      <w:r w:rsidR="003320A9">
        <w:rPr>
          <w:rFonts w:ascii="Arial" w:hAnsi="Arial" w:cs="Arial"/>
          <w:sz w:val="20"/>
          <w:szCs w:val="20"/>
        </w:rPr>
        <w:t>e roboty na minimum 36 miesięcy,</w:t>
      </w:r>
      <w:r w:rsidRPr="00445614">
        <w:rPr>
          <w:rFonts w:ascii="Arial" w:hAnsi="Arial" w:cs="Arial"/>
          <w:sz w:val="20"/>
          <w:szCs w:val="20"/>
        </w:rPr>
        <w:t xml:space="preserve"> 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</w:t>
      </w:r>
      <w:r w:rsidR="00E241A1" w:rsidRPr="00CB4F69">
        <w:rPr>
          <w:rFonts w:ascii="Arial" w:hAnsi="Arial" w:cs="Arial"/>
          <w:sz w:val="20"/>
          <w:szCs w:val="20"/>
        </w:rPr>
        <w:lastRenderedPageBreak/>
        <w:t>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45614">
        <w:rPr>
          <w:rFonts w:ascii="Arial" w:hAnsi="Arial" w:cs="Arial"/>
          <w:sz w:val="20"/>
          <w:szCs w:val="20"/>
        </w:rPr>
        <w:t>a ofert upływa w dniu 20 sierpnia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445614">
        <w:rPr>
          <w:rFonts w:ascii="Arial" w:hAnsi="Arial" w:cs="Arial"/>
          <w:sz w:val="20"/>
          <w:szCs w:val="20"/>
        </w:rPr>
        <w:t xml:space="preserve"> zamówienia: do 31 października</w:t>
      </w:r>
      <w:bookmarkStart w:id="0" w:name="_GoBack"/>
      <w:bookmarkEnd w:id="0"/>
      <w:r w:rsidR="00F567BD">
        <w:rPr>
          <w:rFonts w:ascii="Arial" w:hAnsi="Arial" w:cs="Arial"/>
          <w:sz w:val="20"/>
          <w:szCs w:val="20"/>
        </w:rPr>
        <w:t xml:space="preserve"> 2014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D5695"/>
    <w:multiLevelType w:val="hybridMultilevel"/>
    <w:tmpl w:val="8762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215EA4"/>
    <w:rsid w:val="003320A9"/>
    <w:rsid w:val="0037416D"/>
    <w:rsid w:val="00376054"/>
    <w:rsid w:val="00445614"/>
    <w:rsid w:val="004662D0"/>
    <w:rsid w:val="004760BD"/>
    <w:rsid w:val="00481FF3"/>
    <w:rsid w:val="0049650F"/>
    <w:rsid w:val="00530606"/>
    <w:rsid w:val="005F046D"/>
    <w:rsid w:val="00694C2F"/>
    <w:rsid w:val="007D632E"/>
    <w:rsid w:val="00853FCE"/>
    <w:rsid w:val="00864FF5"/>
    <w:rsid w:val="009A67AB"/>
    <w:rsid w:val="009F1848"/>
    <w:rsid w:val="00A3226C"/>
    <w:rsid w:val="00A57D63"/>
    <w:rsid w:val="00B22722"/>
    <w:rsid w:val="00B44637"/>
    <w:rsid w:val="00BF2C0B"/>
    <w:rsid w:val="00CB4F69"/>
    <w:rsid w:val="00D47BE2"/>
    <w:rsid w:val="00E241A1"/>
    <w:rsid w:val="00E50DC6"/>
    <w:rsid w:val="00E5469B"/>
    <w:rsid w:val="00E846AD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492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34</cp:revision>
  <cp:lastPrinted>2013-03-14T09:45:00Z</cp:lastPrinted>
  <dcterms:created xsi:type="dcterms:W3CDTF">2013-03-14T09:38:00Z</dcterms:created>
  <dcterms:modified xsi:type="dcterms:W3CDTF">2014-08-05T06:36:00Z</dcterms:modified>
</cp:coreProperties>
</file>